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84" w:rsidRDefault="00DA1B84" w:rsidP="000B4EB1">
      <w:pPr>
        <w:tabs>
          <w:tab w:val="left" w:pos="3686"/>
        </w:tabs>
        <w:ind w:left="0"/>
        <w:rPr>
          <w:rFonts w:ascii="Times New Roman" w:hAnsi="Times New Roman"/>
          <w:b/>
          <w:sz w:val="44"/>
          <w:szCs w:val="44"/>
        </w:rPr>
      </w:pPr>
    </w:p>
    <w:p w:rsidR="00DA1B84" w:rsidRDefault="00DA1B84" w:rsidP="000B4EB1">
      <w:pPr>
        <w:tabs>
          <w:tab w:val="left" w:pos="3686"/>
        </w:tabs>
        <w:ind w:left="0"/>
        <w:rPr>
          <w:rFonts w:ascii="Times New Roman" w:hAnsi="Times New Roman"/>
          <w:b/>
          <w:sz w:val="44"/>
          <w:szCs w:val="44"/>
        </w:rPr>
      </w:pPr>
    </w:p>
    <w:p w:rsidR="00DA1B84" w:rsidRDefault="00DA1B84" w:rsidP="00DA1B84">
      <w:pPr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Nyíregyházi Gyermekjóléti Alapellátási Intézmény</w:t>
      </w:r>
    </w:p>
    <w:p w:rsidR="00DA1B84" w:rsidRDefault="00DA1B84" w:rsidP="00DA1B84">
      <w:pPr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DA1B84" w:rsidRDefault="00DA1B84" w:rsidP="00DA1B84">
      <w:pPr>
        <w:ind w:left="0"/>
        <w:jc w:val="center"/>
        <w:rPr>
          <w:rFonts w:ascii="Times New Roman" w:hAnsi="Times New Roman"/>
          <w:b/>
          <w:sz w:val="40"/>
          <w:szCs w:val="40"/>
        </w:rPr>
      </w:pPr>
    </w:p>
    <w:p w:rsidR="00DA1B84" w:rsidRDefault="00DA1B84" w:rsidP="00DA1B84">
      <w:pPr>
        <w:ind w:left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8. sz. Nefelejcs Bölcsőde</w:t>
      </w:r>
    </w:p>
    <w:p w:rsidR="00DA1B84" w:rsidRDefault="00DA1B84" w:rsidP="00DA1B84">
      <w:pPr>
        <w:ind w:left="0"/>
        <w:jc w:val="center"/>
        <w:rPr>
          <w:sz w:val="40"/>
          <w:szCs w:val="40"/>
        </w:rPr>
      </w:pPr>
    </w:p>
    <w:p w:rsidR="00DA1B84" w:rsidRDefault="00DA1B84" w:rsidP="00DA1B84">
      <w:pPr>
        <w:ind w:left="0"/>
        <w:jc w:val="center"/>
      </w:pPr>
    </w:p>
    <w:p w:rsidR="00DA1B84" w:rsidRDefault="00DA1B84" w:rsidP="00DA1B84">
      <w:pPr>
        <w:ind w:left="0"/>
        <w:jc w:val="center"/>
      </w:pPr>
    </w:p>
    <w:p w:rsidR="00DA1B84" w:rsidRDefault="00DA1B84" w:rsidP="00DA1B84">
      <w:pPr>
        <w:ind w:left="0"/>
        <w:jc w:val="center"/>
      </w:pPr>
    </w:p>
    <w:p w:rsidR="00DA1B84" w:rsidRDefault="00DA1B84" w:rsidP="00DA1B84">
      <w:pPr>
        <w:ind w:left="0"/>
        <w:jc w:val="center"/>
      </w:pPr>
    </w:p>
    <w:p w:rsidR="00DA1B84" w:rsidRDefault="00DA1B84" w:rsidP="00DA1B84">
      <w:pPr>
        <w:ind w:left="0"/>
        <w:jc w:val="center"/>
      </w:pPr>
    </w:p>
    <w:p w:rsidR="00DA1B84" w:rsidRDefault="00DA1B84" w:rsidP="00DA1B84">
      <w:pPr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SZAKMAI PROGRAM</w:t>
      </w:r>
    </w:p>
    <w:p w:rsidR="00DA1B84" w:rsidRDefault="00DA1B84" w:rsidP="00DA1B84">
      <w:pPr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A1B84" w:rsidRDefault="00DA1B84" w:rsidP="00DA1B84">
      <w:pPr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A1B84" w:rsidRDefault="00DA1B84" w:rsidP="00DA1B84">
      <w:pPr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A1B84" w:rsidRDefault="00DA1B84" w:rsidP="00DA1B84">
      <w:pPr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A1B84" w:rsidRDefault="00DA1B84" w:rsidP="00DA1B84">
      <w:pPr>
        <w:ind w:left="0"/>
        <w:rPr>
          <w:rFonts w:ascii="Times New Roman" w:hAnsi="Times New Roman"/>
          <w:b/>
          <w:sz w:val="44"/>
          <w:szCs w:val="44"/>
        </w:rPr>
      </w:pPr>
    </w:p>
    <w:p w:rsidR="00DA1B84" w:rsidRDefault="00DA1B84" w:rsidP="00DA1B84">
      <w:pPr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DA1B84" w:rsidRDefault="00DA1B84" w:rsidP="00DA1B84">
      <w:pPr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2020.</w:t>
      </w:r>
    </w:p>
    <w:p w:rsidR="00DA1B84" w:rsidRDefault="00DA1B84" w:rsidP="000B4EB1">
      <w:pPr>
        <w:tabs>
          <w:tab w:val="left" w:pos="3686"/>
        </w:tabs>
        <w:ind w:left="0"/>
        <w:rPr>
          <w:rFonts w:ascii="Times New Roman" w:hAnsi="Times New Roman"/>
          <w:b/>
          <w:sz w:val="44"/>
          <w:szCs w:val="44"/>
        </w:rPr>
      </w:pPr>
    </w:p>
    <w:p w:rsidR="00DA1B84" w:rsidRDefault="00DA1B84" w:rsidP="000B4EB1">
      <w:pPr>
        <w:tabs>
          <w:tab w:val="left" w:pos="3686"/>
        </w:tabs>
        <w:ind w:left="0"/>
        <w:rPr>
          <w:rFonts w:ascii="Times New Roman" w:hAnsi="Times New Roman"/>
          <w:b/>
          <w:sz w:val="44"/>
          <w:szCs w:val="44"/>
        </w:rPr>
      </w:pPr>
    </w:p>
    <w:p w:rsidR="002E3BA6" w:rsidRDefault="00151F0D" w:rsidP="000B4EB1">
      <w:pPr>
        <w:tabs>
          <w:tab w:val="left" w:pos="3686"/>
        </w:tabs>
        <w:ind w:left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-177165</wp:posOffset>
            </wp:positionV>
            <wp:extent cx="2000885" cy="1838960"/>
            <wp:effectExtent l="19050" t="0" r="0" b="0"/>
            <wp:wrapNone/>
            <wp:docPr id="2" name="Kép 1" descr="C:\Users\USER_2\Desktop\Privát\NEFELEJ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Privát\NEFELEJ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F0D" w:rsidRDefault="00151F0D" w:rsidP="00B358C4">
      <w:pPr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151F0D" w:rsidRDefault="00151F0D" w:rsidP="00B358C4">
      <w:pPr>
        <w:ind w:left="0"/>
        <w:jc w:val="center"/>
        <w:rPr>
          <w:rFonts w:ascii="Times New Roman" w:hAnsi="Times New Roman"/>
          <w:b/>
          <w:sz w:val="44"/>
          <w:szCs w:val="44"/>
        </w:rPr>
      </w:pPr>
    </w:p>
    <w:p w:rsidR="00151F0D" w:rsidRDefault="00151F0D" w:rsidP="00E42AF6">
      <w:pPr>
        <w:ind w:left="0"/>
        <w:rPr>
          <w:rFonts w:ascii="Times New Roman" w:hAnsi="Times New Roman"/>
          <w:b/>
          <w:sz w:val="44"/>
          <w:szCs w:val="44"/>
        </w:rPr>
      </w:pPr>
    </w:p>
    <w:p w:rsidR="00151F0D" w:rsidRPr="00151F0D" w:rsidRDefault="00151F0D" w:rsidP="00B358C4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51F0D" w:rsidRPr="00151F0D" w:rsidRDefault="00151F0D" w:rsidP="00151F0D">
      <w:pPr>
        <w:tabs>
          <w:tab w:val="left" w:pos="3402"/>
          <w:tab w:val="left" w:pos="3544"/>
          <w:tab w:val="left" w:pos="10632"/>
          <w:tab w:val="left" w:pos="10773"/>
        </w:tabs>
        <w:jc w:val="center"/>
        <w:rPr>
          <w:rFonts w:ascii="Times New Roman" w:hAnsi="Times New Roman"/>
          <w:sz w:val="24"/>
          <w:szCs w:val="24"/>
        </w:rPr>
      </w:pPr>
      <w:r w:rsidRPr="00151F0D">
        <w:rPr>
          <w:rFonts w:ascii="Times New Roman" w:hAnsi="Times New Roman"/>
          <w:sz w:val="24"/>
          <w:szCs w:val="24"/>
        </w:rPr>
        <w:t>„Engem ne emeljen a magasba senki, ha nem tud addig a magasban tartani,</w:t>
      </w:r>
    </w:p>
    <w:p w:rsidR="00151F0D" w:rsidRPr="00151F0D" w:rsidRDefault="00151F0D" w:rsidP="00151F0D">
      <w:pPr>
        <w:tabs>
          <w:tab w:val="left" w:pos="3402"/>
          <w:tab w:val="left" w:pos="3544"/>
          <w:tab w:val="left" w:pos="10632"/>
          <w:tab w:val="left" w:pos="10773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151F0D">
        <w:rPr>
          <w:rFonts w:ascii="Times New Roman" w:hAnsi="Times New Roman"/>
          <w:sz w:val="24"/>
          <w:szCs w:val="24"/>
        </w:rPr>
        <w:t>míg</w:t>
      </w:r>
      <w:proofErr w:type="gramEnd"/>
      <w:r w:rsidRPr="00151F0D">
        <w:rPr>
          <w:rFonts w:ascii="Times New Roman" w:hAnsi="Times New Roman"/>
          <w:sz w:val="24"/>
          <w:szCs w:val="24"/>
        </w:rPr>
        <w:t xml:space="preserve"> tényleg megnövök. Guggoljon ide mellém, ha nem csak hallani,</w:t>
      </w:r>
    </w:p>
    <w:p w:rsidR="00151F0D" w:rsidRPr="00151F0D" w:rsidRDefault="00151F0D" w:rsidP="00151F0D">
      <w:pPr>
        <w:tabs>
          <w:tab w:val="left" w:pos="3402"/>
          <w:tab w:val="left" w:pos="3544"/>
          <w:tab w:val="left" w:pos="10632"/>
          <w:tab w:val="left" w:pos="10773"/>
        </w:tabs>
        <w:jc w:val="center"/>
        <w:rPr>
          <w:rFonts w:ascii="Times New Roman" w:hAnsi="Times New Roman"/>
          <w:sz w:val="24"/>
          <w:szCs w:val="24"/>
        </w:rPr>
      </w:pPr>
      <w:r w:rsidRPr="00151F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1F0D">
        <w:rPr>
          <w:rFonts w:ascii="Times New Roman" w:hAnsi="Times New Roman"/>
          <w:sz w:val="24"/>
          <w:szCs w:val="24"/>
        </w:rPr>
        <w:t>de</w:t>
      </w:r>
      <w:proofErr w:type="gramEnd"/>
      <w:r w:rsidRPr="00151F0D">
        <w:rPr>
          <w:rFonts w:ascii="Times New Roman" w:hAnsi="Times New Roman"/>
          <w:sz w:val="24"/>
          <w:szCs w:val="24"/>
        </w:rPr>
        <w:t xml:space="preserve"> érteni akar, hogy közel legyen a szívdobogásunk.”</w:t>
      </w:r>
    </w:p>
    <w:p w:rsidR="00151F0D" w:rsidRPr="00151F0D" w:rsidRDefault="00151F0D" w:rsidP="00151F0D">
      <w:pPr>
        <w:tabs>
          <w:tab w:val="left" w:pos="3402"/>
          <w:tab w:val="left" w:pos="3544"/>
          <w:tab w:val="left" w:pos="10632"/>
          <w:tab w:val="left" w:pos="10773"/>
        </w:tabs>
        <w:jc w:val="right"/>
        <w:rPr>
          <w:rFonts w:ascii="Times New Roman" w:hAnsi="Times New Roman"/>
          <w:sz w:val="24"/>
          <w:szCs w:val="24"/>
        </w:rPr>
      </w:pPr>
      <w:r w:rsidRPr="00151F0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51F0D">
        <w:rPr>
          <w:rFonts w:ascii="Times New Roman" w:hAnsi="Times New Roman"/>
          <w:sz w:val="24"/>
          <w:szCs w:val="24"/>
        </w:rPr>
        <w:t>Birtalan</w:t>
      </w:r>
      <w:proofErr w:type="spellEnd"/>
      <w:r w:rsidRPr="00151F0D">
        <w:rPr>
          <w:rFonts w:ascii="Times New Roman" w:hAnsi="Times New Roman"/>
          <w:sz w:val="24"/>
          <w:szCs w:val="24"/>
        </w:rPr>
        <w:t xml:space="preserve"> Ferenc)</w:t>
      </w:r>
    </w:p>
    <w:p w:rsidR="00151F0D" w:rsidRDefault="00151F0D" w:rsidP="00151F0D">
      <w:pPr>
        <w:ind w:left="0"/>
        <w:rPr>
          <w:rFonts w:ascii="Times New Roman" w:hAnsi="Times New Roman"/>
          <w:sz w:val="28"/>
          <w:szCs w:val="28"/>
        </w:rPr>
      </w:pPr>
    </w:p>
    <w:p w:rsidR="00151F0D" w:rsidRDefault="00151F0D" w:rsidP="00151F0D">
      <w:pPr>
        <w:ind w:left="0"/>
        <w:rPr>
          <w:rFonts w:ascii="Times New Roman" w:hAnsi="Times New Roman"/>
          <w:sz w:val="28"/>
          <w:szCs w:val="28"/>
        </w:rPr>
      </w:pPr>
    </w:p>
    <w:p w:rsidR="00151F0D" w:rsidRDefault="00151F0D" w:rsidP="00151F0D">
      <w:pPr>
        <w:ind w:left="0"/>
        <w:rPr>
          <w:rFonts w:ascii="Times New Roman" w:hAnsi="Times New Roman"/>
          <w:sz w:val="28"/>
          <w:szCs w:val="28"/>
        </w:rPr>
      </w:pPr>
    </w:p>
    <w:p w:rsidR="00151F0D" w:rsidRDefault="00E42AF6" w:rsidP="00151F0D">
      <w:pPr>
        <w:ind w:left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hu-HU"/>
        </w:rPr>
        <w:drawing>
          <wp:inline distT="0" distB="0" distL="0" distR="0">
            <wp:extent cx="5760720" cy="3603650"/>
            <wp:effectExtent l="19050" t="0" r="0" b="0"/>
            <wp:docPr id="3" name="Kép 1" descr="C:\Users\USER_2\Desktop\vegyes\Honlap fotók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vegyes\Honlap fotók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F6" w:rsidRDefault="00E42AF6" w:rsidP="00DA1B84">
      <w:pPr>
        <w:ind w:left="0"/>
        <w:rPr>
          <w:rFonts w:ascii="Times New Roman" w:hAnsi="Times New Roman"/>
          <w:b/>
          <w:sz w:val="28"/>
          <w:szCs w:val="28"/>
        </w:rPr>
      </w:pPr>
    </w:p>
    <w:p w:rsidR="00590623" w:rsidRDefault="00A178F7" w:rsidP="00BF44CB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066DF">
        <w:rPr>
          <w:rFonts w:ascii="Times New Roman" w:hAnsi="Times New Roman"/>
          <w:b/>
          <w:sz w:val="28"/>
          <w:szCs w:val="28"/>
        </w:rPr>
        <w:lastRenderedPageBreak/>
        <w:t>Tartalomjegyzék</w:t>
      </w:r>
    </w:p>
    <w:p w:rsidR="00A178F7" w:rsidRPr="000066DF" w:rsidRDefault="00A178F7" w:rsidP="00361C24">
      <w:pPr>
        <w:ind w:left="0"/>
        <w:rPr>
          <w:rFonts w:ascii="Times New Roman" w:hAnsi="Times New Roman"/>
          <w:b/>
          <w:sz w:val="28"/>
          <w:szCs w:val="28"/>
        </w:rPr>
      </w:pPr>
    </w:p>
    <w:p w:rsidR="00A178F7" w:rsidRPr="000066DF" w:rsidRDefault="00A178F7" w:rsidP="00BF44CB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A178F7" w:rsidRPr="007D3A79" w:rsidRDefault="00ED40D9" w:rsidP="009178E9">
      <w:pPr>
        <w:pStyle w:val="Cmsor1"/>
        <w:numPr>
          <w:ilvl w:val="0"/>
          <w:numId w:val="23"/>
        </w:numPr>
        <w:tabs>
          <w:tab w:val="left" w:pos="2835"/>
          <w:tab w:val="left" w:leader="dot" w:pos="8222"/>
        </w:tabs>
        <w:spacing w:line="480" w:lineRule="auto"/>
        <w:ind w:left="431" w:hanging="431"/>
        <w:jc w:val="left"/>
        <w:rPr>
          <w:sz w:val="24"/>
          <w:szCs w:val="24"/>
        </w:rPr>
      </w:pPr>
      <w:r w:rsidRPr="007D3A79">
        <w:rPr>
          <w:sz w:val="24"/>
          <w:szCs w:val="24"/>
        </w:rPr>
        <w:t xml:space="preserve">Általános </w:t>
      </w:r>
      <w:proofErr w:type="gramStart"/>
      <w:r w:rsidRPr="007D3A79">
        <w:rPr>
          <w:sz w:val="24"/>
          <w:szCs w:val="24"/>
        </w:rPr>
        <w:t>információk</w:t>
      </w:r>
      <w:r w:rsidR="009178E9">
        <w:rPr>
          <w:sz w:val="24"/>
          <w:szCs w:val="24"/>
        </w:rPr>
        <w:tab/>
      </w:r>
      <w:r w:rsidR="009178E9">
        <w:rPr>
          <w:sz w:val="24"/>
          <w:szCs w:val="24"/>
        </w:rPr>
        <w:tab/>
      </w:r>
      <w:r w:rsidR="00FA06B2">
        <w:rPr>
          <w:sz w:val="24"/>
          <w:szCs w:val="24"/>
        </w:rPr>
        <w:t xml:space="preserve">  </w:t>
      </w:r>
      <w:r w:rsidR="00190518">
        <w:rPr>
          <w:sz w:val="24"/>
          <w:szCs w:val="24"/>
        </w:rPr>
        <w:t>5</w:t>
      </w:r>
      <w:proofErr w:type="gramEnd"/>
      <w:r w:rsidR="00FA06B2">
        <w:rPr>
          <w:sz w:val="24"/>
          <w:szCs w:val="24"/>
        </w:rPr>
        <w:t>. o.</w:t>
      </w:r>
    </w:p>
    <w:p w:rsidR="000003B4" w:rsidRDefault="00361C24" w:rsidP="009178E9">
      <w:pPr>
        <w:pStyle w:val="Listaszerbekezds"/>
        <w:numPr>
          <w:ilvl w:val="0"/>
          <w:numId w:val="23"/>
        </w:numPr>
        <w:tabs>
          <w:tab w:val="left" w:pos="4961"/>
          <w:tab w:val="left" w:leader="dot" w:pos="8222"/>
        </w:tabs>
        <w:spacing w:line="480" w:lineRule="auto"/>
        <w:ind w:left="431" w:hanging="43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ellátandó célcsoport és terület </w:t>
      </w:r>
      <w:proofErr w:type="gramStart"/>
      <w:r>
        <w:rPr>
          <w:rFonts w:ascii="Times New Roman" w:hAnsi="Times New Roman"/>
          <w:b/>
          <w:sz w:val="24"/>
          <w:szCs w:val="24"/>
        </w:rPr>
        <w:t>jellemzői</w:t>
      </w:r>
      <w:r w:rsidR="009178E9">
        <w:rPr>
          <w:rFonts w:ascii="Times New Roman" w:hAnsi="Times New Roman"/>
          <w:b/>
          <w:sz w:val="24"/>
          <w:szCs w:val="24"/>
        </w:rPr>
        <w:tab/>
      </w:r>
      <w:r w:rsidR="009178E9">
        <w:rPr>
          <w:rFonts w:ascii="Times New Roman" w:hAnsi="Times New Roman"/>
          <w:b/>
          <w:sz w:val="24"/>
          <w:szCs w:val="24"/>
        </w:rPr>
        <w:tab/>
      </w:r>
      <w:r w:rsidR="00FA06B2">
        <w:rPr>
          <w:rFonts w:ascii="Times New Roman" w:hAnsi="Times New Roman"/>
          <w:b/>
          <w:sz w:val="24"/>
          <w:szCs w:val="24"/>
        </w:rPr>
        <w:t xml:space="preserve">  </w:t>
      </w:r>
      <w:r w:rsidR="00190518">
        <w:rPr>
          <w:rFonts w:ascii="Times New Roman" w:hAnsi="Times New Roman"/>
          <w:b/>
          <w:sz w:val="24"/>
          <w:szCs w:val="24"/>
        </w:rPr>
        <w:t>6</w:t>
      </w:r>
      <w:proofErr w:type="gramEnd"/>
      <w:r w:rsidR="00FA06B2">
        <w:rPr>
          <w:rFonts w:ascii="Times New Roman" w:hAnsi="Times New Roman"/>
          <w:b/>
          <w:sz w:val="24"/>
          <w:szCs w:val="24"/>
        </w:rPr>
        <w:t>. o.</w:t>
      </w:r>
    </w:p>
    <w:p w:rsidR="007562FB" w:rsidRPr="007D3A79" w:rsidRDefault="000003B4" w:rsidP="009178E9">
      <w:pPr>
        <w:pStyle w:val="Listaszerbekezds"/>
        <w:numPr>
          <w:ilvl w:val="0"/>
          <w:numId w:val="23"/>
        </w:numPr>
        <w:tabs>
          <w:tab w:val="left" w:pos="2977"/>
          <w:tab w:val="left" w:leader="dot" w:pos="8222"/>
          <w:tab w:val="left" w:leader="dot" w:pos="8505"/>
        </w:tabs>
        <w:spacing w:line="480" w:lineRule="auto"/>
        <w:ind w:left="431" w:hanging="43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Bölcsődénk </w:t>
      </w:r>
      <w:proofErr w:type="gramStart"/>
      <w:r>
        <w:rPr>
          <w:rFonts w:ascii="Times New Roman" w:hAnsi="Times New Roman"/>
          <w:b/>
          <w:sz w:val="24"/>
          <w:szCs w:val="24"/>
        </w:rPr>
        <w:t>bemutatása</w:t>
      </w:r>
      <w:r w:rsidR="003B36DF" w:rsidRPr="007D3A79">
        <w:rPr>
          <w:rFonts w:ascii="Times New Roman" w:hAnsi="Times New Roman"/>
          <w:b/>
          <w:sz w:val="24"/>
          <w:szCs w:val="24"/>
        </w:rPr>
        <w:t xml:space="preserve">  </w:t>
      </w:r>
      <w:r w:rsidR="009178E9">
        <w:rPr>
          <w:rFonts w:ascii="Times New Roman" w:hAnsi="Times New Roman"/>
          <w:b/>
          <w:sz w:val="24"/>
          <w:szCs w:val="24"/>
        </w:rPr>
        <w:tab/>
      </w:r>
      <w:r w:rsidR="009178E9">
        <w:rPr>
          <w:rFonts w:ascii="Times New Roman" w:hAnsi="Times New Roman"/>
          <w:b/>
          <w:sz w:val="24"/>
          <w:szCs w:val="24"/>
        </w:rPr>
        <w:tab/>
      </w:r>
      <w:r w:rsidR="00FA06B2">
        <w:rPr>
          <w:rFonts w:ascii="Times New Roman" w:hAnsi="Times New Roman"/>
          <w:b/>
          <w:sz w:val="24"/>
          <w:szCs w:val="24"/>
        </w:rPr>
        <w:t xml:space="preserve">  </w:t>
      </w:r>
      <w:r w:rsidR="00190518">
        <w:rPr>
          <w:rFonts w:ascii="Times New Roman" w:hAnsi="Times New Roman"/>
          <w:b/>
          <w:sz w:val="24"/>
          <w:szCs w:val="24"/>
        </w:rPr>
        <w:t>7</w:t>
      </w:r>
      <w:proofErr w:type="gramEnd"/>
      <w:r w:rsidR="00FA06B2">
        <w:rPr>
          <w:rFonts w:ascii="Times New Roman" w:hAnsi="Times New Roman"/>
          <w:b/>
          <w:sz w:val="24"/>
          <w:szCs w:val="24"/>
        </w:rPr>
        <w:t>. o.</w:t>
      </w:r>
      <w:r w:rsidR="003B36DF" w:rsidRPr="007D3A79">
        <w:rPr>
          <w:rFonts w:ascii="Times New Roman" w:hAnsi="Times New Roman"/>
          <w:b/>
          <w:sz w:val="24"/>
          <w:szCs w:val="24"/>
        </w:rPr>
        <w:t xml:space="preserve">       </w:t>
      </w:r>
    </w:p>
    <w:p w:rsidR="000003B4" w:rsidRDefault="00DE4C31" w:rsidP="009178E9">
      <w:pPr>
        <w:tabs>
          <w:tab w:val="left" w:pos="2977"/>
          <w:tab w:val="left" w:leader="dot" w:pos="8222"/>
          <w:tab w:val="left" w:leader="dot" w:pos="8505"/>
        </w:tabs>
        <w:spacing w:line="480" w:lineRule="auto"/>
        <w:ind w:left="0" w:firstLine="431"/>
        <w:rPr>
          <w:rFonts w:ascii="Times New Roman" w:hAnsi="Times New Roman"/>
          <w:sz w:val="24"/>
          <w:szCs w:val="24"/>
        </w:rPr>
      </w:pPr>
      <w:r w:rsidRPr="007562FB">
        <w:rPr>
          <w:rFonts w:ascii="Times New Roman" w:hAnsi="Times New Roman"/>
          <w:sz w:val="24"/>
          <w:szCs w:val="24"/>
        </w:rPr>
        <w:t>3.1</w:t>
      </w:r>
      <w:r w:rsidR="00B824CB">
        <w:rPr>
          <w:rFonts w:ascii="Times New Roman" w:hAnsi="Times New Roman"/>
          <w:sz w:val="24"/>
          <w:szCs w:val="24"/>
        </w:rPr>
        <w:t xml:space="preserve"> </w:t>
      </w:r>
      <w:r w:rsidR="00134DE0">
        <w:rPr>
          <w:rFonts w:ascii="Times New Roman" w:hAnsi="Times New Roman"/>
          <w:sz w:val="24"/>
          <w:szCs w:val="24"/>
        </w:rPr>
        <w:t xml:space="preserve">  </w:t>
      </w:r>
      <w:r w:rsidR="000003B4">
        <w:rPr>
          <w:rFonts w:ascii="Times New Roman" w:hAnsi="Times New Roman"/>
          <w:sz w:val="24"/>
          <w:szCs w:val="24"/>
        </w:rPr>
        <w:t xml:space="preserve">A bölcsőde </w:t>
      </w:r>
      <w:proofErr w:type="gramStart"/>
      <w:r w:rsidR="000003B4">
        <w:rPr>
          <w:rFonts w:ascii="Times New Roman" w:hAnsi="Times New Roman"/>
          <w:sz w:val="24"/>
          <w:szCs w:val="24"/>
        </w:rPr>
        <w:t>története</w:t>
      </w:r>
      <w:r w:rsidR="00B824CB">
        <w:rPr>
          <w:rFonts w:ascii="Times New Roman" w:hAnsi="Times New Roman"/>
          <w:sz w:val="24"/>
          <w:szCs w:val="24"/>
        </w:rPr>
        <w:t xml:space="preserve"> </w:t>
      </w:r>
      <w:r w:rsidR="009178E9">
        <w:rPr>
          <w:rFonts w:ascii="Times New Roman" w:hAnsi="Times New Roman"/>
          <w:sz w:val="24"/>
          <w:szCs w:val="24"/>
        </w:rPr>
        <w:tab/>
      </w:r>
      <w:r w:rsidR="009178E9">
        <w:rPr>
          <w:rFonts w:ascii="Times New Roman" w:hAnsi="Times New Roman"/>
          <w:sz w:val="24"/>
          <w:szCs w:val="24"/>
        </w:rPr>
        <w:tab/>
      </w:r>
      <w:r w:rsidR="00FA06B2">
        <w:rPr>
          <w:rFonts w:ascii="Times New Roman" w:hAnsi="Times New Roman"/>
          <w:sz w:val="24"/>
          <w:szCs w:val="24"/>
        </w:rPr>
        <w:t xml:space="preserve">  </w:t>
      </w:r>
      <w:r w:rsidR="00190518">
        <w:rPr>
          <w:rFonts w:ascii="Times New Roman" w:hAnsi="Times New Roman"/>
          <w:sz w:val="24"/>
          <w:szCs w:val="24"/>
        </w:rPr>
        <w:t>7</w:t>
      </w:r>
      <w:proofErr w:type="gramEnd"/>
      <w:r w:rsidR="00FA06B2">
        <w:rPr>
          <w:rFonts w:ascii="Times New Roman" w:hAnsi="Times New Roman"/>
          <w:sz w:val="24"/>
          <w:szCs w:val="24"/>
        </w:rPr>
        <w:t>. o.</w:t>
      </w:r>
    </w:p>
    <w:p w:rsidR="000003B4" w:rsidRDefault="000003B4" w:rsidP="00E60F59">
      <w:pPr>
        <w:tabs>
          <w:tab w:val="left" w:pos="2835"/>
          <w:tab w:val="left" w:pos="3119"/>
          <w:tab w:val="left" w:leader="dot" w:pos="8222"/>
          <w:tab w:val="left" w:leader="dot" w:pos="8505"/>
        </w:tabs>
        <w:spacing w:line="480" w:lineRule="auto"/>
        <w:ind w:left="0" w:firstLine="4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 Bölcsődénk </w:t>
      </w:r>
      <w:proofErr w:type="gramStart"/>
      <w:r>
        <w:rPr>
          <w:rFonts w:ascii="Times New Roman" w:hAnsi="Times New Roman"/>
          <w:sz w:val="24"/>
          <w:szCs w:val="24"/>
        </w:rPr>
        <w:t>missziója</w:t>
      </w:r>
      <w:r w:rsidR="00E60F59">
        <w:rPr>
          <w:rFonts w:ascii="Times New Roman" w:hAnsi="Times New Roman"/>
          <w:sz w:val="24"/>
          <w:szCs w:val="24"/>
        </w:rPr>
        <w:tab/>
      </w:r>
      <w:r w:rsidR="00E60F59">
        <w:rPr>
          <w:rFonts w:ascii="Times New Roman" w:hAnsi="Times New Roman"/>
          <w:sz w:val="24"/>
          <w:szCs w:val="24"/>
        </w:rPr>
        <w:tab/>
      </w:r>
      <w:r w:rsidR="00FA06B2">
        <w:rPr>
          <w:rFonts w:ascii="Times New Roman" w:hAnsi="Times New Roman"/>
          <w:sz w:val="24"/>
          <w:szCs w:val="24"/>
        </w:rPr>
        <w:t xml:space="preserve">  </w:t>
      </w:r>
      <w:r w:rsidR="00190518">
        <w:rPr>
          <w:rFonts w:ascii="Times New Roman" w:hAnsi="Times New Roman"/>
          <w:sz w:val="24"/>
          <w:szCs w:val="24"/>
        </w:rPr>
        <w:t>9</w:t>
      </w:r>
      <w:proofErr w:type="gramEnd"/>
      <w:r w:rsidR="00FA06B2">
        <w:rPr>
          <w:rFonts w:ascii="Times New Roman" w:hAnsi="Times New Roman"/>
          <w:sz w:val="24"/>
          <w:szCs w:val="24"/>
        </w:rPr>
        <w:t>. o.</w:t>
      </w:r>
    </w:p>
    <w:p w:rsidR="000003B4" w:rsidRDefault="000003B4" w:rsidP="00E60F59">
      <w:pPr>
        <w:tabs>
          <w:tab w:val="left" w:pos="3969"/>
          <w:tab w:val="left" w:leader="dot" w:pos="8222"/>
          <w:tab w:val="left" w:leader="dot" w:pos="8505"/>
        </w:tabs>
        <w:spacing w:line="480" w:lineRule="auto"/>
        <w:ind w:left="0" w:firstLine="4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 Bölcsődénk minőségpolitikája</w:t>
      </w:r>
      <w:r w:rsidR="00E60F59">
        <w:rPr>
          <w:rFonts w:ascii="Times New Roman" w:hAnsi="Times New Roman"/>
          <w:sz w:val="24"/>
          <w:szCs w:val="24"/>
        </w:rPr>
        <w:tab/>
      </w:r>
      <w:r w:rsidR="00E60F59">
        <w:rPr>
          <w:rFonts w:ascii="Times New Roman" w:hAnsi="Times New Roman"/>
          <w:sz w:val="24"/>
          <w:szCs w:val="24"/>
        </w:rPr>
        <w:tab/>
      </w:r>
      <w:r w:rsidR="00190518">
        <w:rPr>
          <w:rFonts w:ascii="Times New Roman" w:hAnsi="Times New Roman"/>
          <w:sz w:val="24"/>
          <w:szCs w:val="24"/>
        </w:rPr>
        <w:t xml:space="preserve"> 10</w:t>
      </w:r>
      <w:r w:rsidR="00FA06B2">
        <w:rPr>
          <w:rFonts w:ascii="Times New Roman" w:hAnsi="Times New Roman"/>
          <w:sz w:val="24"/>
          <w:szCs w:val="24"/>
        </w:rPr>
        <w:t>. o.</w:t>
      </w:r>
    </w:p>
    <w:p w:rsidR="000003B4" w:rsidRDefault="000003B4" w:rsidP="00E60F59">
      <w:pPr>
        <w:tabs>
          <w:tab w:val="left" w:pos="3119"/>
          <w:tab w:val="left" w:leader="dot" w:pos="8222"/>
          <w:tab w:val="left" w:leader="dot" w:pos="8505"/>
        </w:tabs>
        <w:spacing w:line="480" w:lineRule="auto"/>
        <w:ind w:left="0" w:firstLine="4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 A bölcsőde működése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190518">
        <w:rPr>
          <w:rFonts w:ascii="Times New Roman" w:hAnsi="Times New Roman"/>
          <w:sz w:val="24"/>
          <w:szCs w:val="24"/>
        </w:rPr>
        <w:t xml:space="preserve"> 10</w:t>
      </w:r>
      <w:r w:rsidR="00FA06B2">
        <w:rPr>
          <w:rFonts w:ascii="Times New Roman" w:hAnsi="Times New Roman"/>
          <w:sz w:val="24"/>
          <w:szCs w:val="24"/>
        </w:rPr>
        <w:t>. o.</w:t>
      </w:r>
    </w:p>
    <w:p w:rsidR="00DE4C31" w:rsidRDefault="000003B4" w:rsidP="00171ABF">
      <w:pPr>
        <w:tabs>
          <w:tab w:val="left" w:pos="3686"/>
          <w:tab w:val="left" w:pos="3969"/>
          <w:tab w:val="left" w:leader="dot" w:pos="8222"/>
          <w:tab w:val="left" w:leader="dot" w:pos="8505"/>
        </w:tabs>
        <w:spacing w:line="480" w:lineRule="auto"/>
        <w:ind w:left="0" w:firstLine="4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 </w:t>
      </w:r>
      <w:r w:rsidR="00134DE0">
        <w:rPr>
          <w:rFonts w:ascii="Times New Roman" w:hAnsi="Times New Roman"/>
          <w:sz w:val="24"/>
          <w:szCs w:val="24"/>
        </w:rPr>
        <w:t>Bölcsődénk tárgyi feltételei</w:t>
      </w:r>
      <w:r w:rsidR="00DE4C31" w:rsidRPr="007562FB">
        <w:rPr>
          <w:rFonts w:ascii="Times New Roman" w:hAnsi="Times New Roman"/>
          <w:sz w:val="24"/>
          <w:szCs w:val="24"/>
        </w:rPr>
        <w:t xml:space="preserve"> 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FA06B2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1</w:t>
      </w:r>
      <w:r w:rsidR="00FA06B2">
        <w:rPr>
          <w:rFonts w:ascii="Times New Roman" w:hAnsi="Times New Roman"/>
          <w:sz w:val="24"/>
          <w:szCs w:val="24"/>
        </w:rPr>
        <w:t>. o.</w:t>
      </w:r>
    </w:p>
    <w:p w:rsidR="00361C24" w:rsidRDefault="000003B4" w:rsidP="00171ABF">
      <w:pPr>
        <w:tabs>
          <w:tab w:val="left" w:pos="3969"/>
          <w:tab w:val="left" w:leader="dot" w:pos="8222"/>
          <w:tab w:val="left" w:leader="dot" w:pos="8505"/>
        </w:tabs>
        <w:spacing w:line="480" w:lineRule="auto"/>
        <w:ind w:left="0" w:firstLine="4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134DE0">
        <w:rPr>
          <w:rFonts w:ascii="Times New Roman" w:hAnsi="Times New Roman"/>
          <w:sz w:val="24"/>
          <w:szCs w:val="24"/>
        </w:rPr>
        <w:t xml:space="preserve"> Bölcsődénk személyi feltétele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FA06B2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3</w:t>
      </w:r>
      <w:r w:rsidR="00FA06B2">
        <w:rPr>
          <w:rFonts w:ascii="Times New Roman" w:hAnsi="Times New Roman"/>
          <w:sz w:val="24"/>
          <w:szCs w:val="24"/>
        </w:rPr>
        <w:t>. o.</w:t>
      </w:r>
    </w:p>
    <w:p w:rsidR="007562FB" w:rsidRDefault="000003B4" w:rsidP="00686623">
      <w:pPr>
        <w:tabs>
          <w:tab w:val="left" w:pos="5245"/>
          <w:tab w:val="left" w:leader="dot" w:pos="8222"/>
          <w:tab w:val="left" w:pos="8931"/>
        </w:tabs>
        <w:spacing w:line="480" w:lineRule="auto"/>
        <w:ind w:left="0" w:firstLine="4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="00B824CB">
        <w:rPr>
          <w:rFonts w:ascii="Times New Roman" w:hAnsi="Times New Roman"/>
          <w:sz w:val="24"/>
          <w:szCs w:val="24"/>
        </w:rPr>
        <w:t xml:space="preserve"> </w:t>
      </w:r>
      <w:r w:rsidR="00134DE0">
        <w:rPr>
          <w:rFonts w:ascii="Times New Roman" w:hAnsi="Times New Roman"/>
          <w:sz w:val="24"/>
          <w:szCs w:val="24"/>
        </w:rPr>
        <w:t xml:space="preserve">  </w:t>
      </w:r>
      <w:r w:rsidR="00B824CB">
        <w:rPr>
          <w:rFonts w:ascii="Times New Roman" w:hAnsi="Times New Roman"/>
          <w:sz w:val="24"/>
          <w:szCs w:val="24"/>
        </w:rPr>
        <w:t xml:space="preserve"> </w:t>
      </w:r>
      <w:r w:rsidR="00134DE0">
        <w:rPr>
          <w:rFonts w:ascii="Times New Roman" w:hAnsi="Times New Roman"/>
          <w:sz w:val="24"/>
          <w:szCs w:val="24"/>
        </w:rPr>
        <w:t>A gyermekek bölcsődébe történő felvétele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3C31E1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3</w:t>
      </w:r>
      <w:r w:rsidR="00686623">
        <w:rPr>
          <w:rFonts w:ascii="Times New Roman" w:hAnsi="Times New Roman"/>
          <w:sz w:val="24"/>
          <w:szCs w:val="24"/>
        </w:rPr>
        <w:t>. o.</w:t>
      </w:r>
      <w:r w:rsidR="00171ABF">
        <w:rPr>
          <w:rFonts w:ascii="Times New Roman" w:hAnsi="Times New Roman"/>
          <w:sz w:val="24"/>
          <w:szCs w:val="24"/>
        </w:rPr>
        <w:tab/>
      </w:r>
    </w:p>
    <w:p w:rsidR="00361C24" w:rsidRDefault="000003B4" w:rsidP="00171ABF">
      <w:pPr>
        <w:tabs>
          <w:tab w:val="left" w:pos="5529"/>
          <w:tab w:val="left" w:leader="dot" w:pos="8222"/>
          <w:tab w:val="left" w:leader="dot" w:pos="8505"/>
        </w:tabs>
        <w:spacing w:line="480" w:lineRule="auto"/>
        <w:ind w:left="0" w:firstLine="4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="00134DE0">
        <w:rPr>
          <w:rFonts w:ascii="Times New Roman" w:hAnsi="Times New Roman"/>
          <w:sz w:val="24"/>
          <w:szCs w:val="24"/>
        </w:rPr>
        <w:t xml:space="preserve">  </w:t>
      </w:r>
      <w:r w:rsidR="00B824CB">
        <w:rPr>
          <w:rFonts w:ascii="Times New Roman" w:hAnsi="Times New Roman"/>
          <w:sz w:val="24"/>
          <w:szCs w:val="24"/>
        </w:rPr>
        <w:t xml:space="preserve">  </w:t>
      </w:r>
      <w:r w:rsidR="00134DE0">
        <w:rPr>
          <w:rFonts w:ascii="Times New Roman" w:hAnsi="Times New Roman"/>
          <w:sz w:val="24"/>
          <w:szCs w:val="24"/>
        </w:rPr>
        <w:t>A bölcsődében fizetendő személyi térítési díj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3C31E1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4</w:t>
      </w:r>
      <w:r w:rsidR="003C31E1">
        <w:rPr>
          <w:rFonts w:ascii="Times New Roman" w:hAnsi="Times New Roman"/>
          <w:sz w:val="24"/>
          <w:szCs w:val="24"/>
        </w:rPr>
        <w:t>. o.</w:t>
      </w:r>
    </w:p>
    <w:p w:rsidR="007562FB" w:rsidRDefault="000003B4" w:rsidP="00171ABF">
      <w:pPr>
        <w:tabs>
          <w:tab w:val="left" w:pos="4253"/>
          <w:tab w:val="left" w:leader="dot" w:pos="8222"/>
          <w:tab w:val="left" w:leader="dot" w:pos="8250"/>
          <w:tab w:val="left" w:leader="dot" w:pos="8505"/>
        </w:tabs>
        <w:spacing w:line="480" w:lineRule="auto"/>
        <w:ind w:left="0" w:firstLine="4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="00134DE0">
        <w:rPr>
          <w:rFonts w:ascii="Times New Roman" w:hAnsi="Times New Roman"/>
          <w:sz w:val="24"/>
          <w:szCs w:val="24"/>
        </w:rPr>
        <w:t xml:space="preserve"> </w:t>
      </w:r>
      <w:r w:rsidR="00B824CB">
        <w:rPr>
          <w:rFonts w:ascii="Times New Roman" w:hAnsi="Times New Roman"/>
          <w:sz w:val="24"/>
          <w:szCs w:val="24"/>
        </w:rPr>
        <w:t xml:space="preserve">  </w:t>
      </w:r>
      <w:r w:rsidR="00134DE0">
        <w:rPr>
          <w:rFonts w:ascii="Times New Roman" w:hAnsi="Times New Roman"/>
          <w:sz w:val="24"/>
          <w:szCs w:val="24"/>
        </w:rPr>
        <w:t xml:space="preserve"> A bölcsődei ellátás megszűnése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3C31E1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4</w:t>
      </w:r>
      <w:r w:rsidR="003C31E1">
        <w:rPr>
          <w:rFonts w:ascii="Times New Roman" w:hAnsi="Times New Roman"/>
          <w:sz w:val="24"/>
          <w:szCs w:val="24"/>
        </w:rPr>
        <w:t>. o.</w:t>
      </w:r>
    </w:p>
    <w:p w:rsidR="007562FB" w:rsidRPr="008E508C" w:rsidRDefault="00134DE0" w:rsidP="00171ABF">
      <w:pPr>
        <w:pStyle w:val="Listaszerbekezds"/>
        <w:numPr>
          <w:ilvl w:val="0"/>
          <w:numId w:val="23"/>
        </w:numPr>
        <w:tabs>
          <w:tab w:val="left" w:pos="3544"/>
          <w:tab w:val="left" w:leader="dot" w:pos="8222"/>
          <w:tab w:val="left" w:leader="dot" w:pos="8505"/>
        </w:tabs>
        <w:spacing w:line="480" w:lineRule="auto"/>
        <w:ind w:left="431" w:hanging="431"/>
        <w:rPr>
          <w:rFonts w:ascii="Times New Roman" w:hAnsi="Times New Roman"/>
          <w:b/>
          <w:sz w:val="24"/>
          <w:szCs w:val="24"/>
        </w:rPr>
      </w:pPr>
      <w:r w:rsidRPr="008E508C">
        <w:rPr>
          <w:rFonts w:ascii="Times New Roman" w:hAnsi="Times New Roman"/>
          <w:b/>
          <w:sz w:val="24"/>
          <w:szCs w:val="24"/>
        </w:rPr>
        <w:t>A bölcsődei nevelés alapelvei</w:t>
      </w:r>
      <w:r w:rsidR="00171ABF">
        <w:rPr>
          <w:rFonts w:ascii="Times New Roman" w:hAnsi="Times New Roman"/>
          <w:b/>
          <w:sz w:val="24"/>
          <w:szCs w:val="24"/>
        </w:rPr>
        <w:tab/>
      </w:r>
      <w:r w:rsidR="00171ABF">
        <w:rPr>
          <w:rFonts w:ascii="Times New Roman" w:hAnsi="Times New Roman"/>
          <w:b/>
          <w:sz w:val="24"/>
          <w:szCs w:val="24"/>
        </w:rPr>
        <w:tab/>
      </w:r>
      <w:r w:rsidR="003C31E1">
        <w:rPr>
          <w:rFonts w:ascii="Times New Roman" w:hAnsi="Times New Roman"/>
          <w:b/>
          <w:sz w:val="24"/>
          <w:szCs w:val="24"/>
        </w:rPr>
        <w:t xml:space="preserve"> 1</w:t>
      </w:r>
      <w:r w:rsidR="00190518">
        <w:rPr>
          <w:rFonts w:ascii="Times New Roman" w:hAnsi="Times New Roman"/>
          <w:b/>
          <w:sz w:val="24"/>
          <w:szCs w:val="24"/>
        </w:rPr>
        <w:t>5</w:t>
      </w:r>
      <w:r w:rsidR="003C31E1">
        <w:rPr>
          <w:rFonts w:ascii="Times New Roman" w:hAnsi="Times New Roman"/>
          <w:b/>
          <w:sz w:val="24"/>
          <w:szCs w:val="24"/>
        </w:rPr>
        <w:t>. o.</w:t>
      </w:r>
    </w:p>
    <w:p w:rsidR="007562FB" w:rsidRDefault="00361C24" w:rsidP="00171ABF">
      <w:pPr>
        <w:tabs>
          <w:tab w:val="left" w:pos="4962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</w:t>
      </w:r>
      <w:r w:rsidR="007562FB">
        <w:rPr>
          <w:rFonts w:ascii="Times New Roman" w:hAnsi="Times New Roman"/>
          <w:sz w:val="24"/>
          <w:szCs w:val="24"/>
        </w:rPr>
        <w:t>.1</w:t>
      </w:r>
      <w:r w:rsidR="00B824CB">
        <w:rPr>
          <w:rFonts w:ascii="Times New Roman" w:hAnsi="Times New Roman"/>
          <w:sz w:val="24"/>
          <w:szCs w:val="24"/>
        </w:rPr>
        <w:t xml:space="preserve">    A család rendszerelméletű megközelítése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3C31E1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5</w:t>
      </w:r>
      <w:r w:rsidR="003C31E1">
        <w:rPr>
          <w:rFonts w:ascii="Times New Roman" w:hAnsi="Times New Roman"/>
          <w:sz w:val="24"/>
          <w:szCs w:val="24"/>
        </w:rPr>
        <w:t>. o.</w:t>
      </w:r>
    </w:p>
    <w:p w:rsidR="00361C24" w:rsidRDefault="008D40F1" w:rsidP="00171ABF">
      <w:pPr>
        <w:tabs>
          <w:tab w:val="left" w:pos="6237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61C24">
        <w:rPr>
          <w:rFonts w:ascii="Times New Roman" w:hAnsi="Times New Roman"/>
          <w:sz w:val="24"/>
          <w:szCs w:val="24"/>
        </w:rPr>
        <w:t xml:space="preserve"> 4</w:t>
      </w:r>
      <w:r w:rsidR="007562FB">
        <w:rPr>
          <w:rFonts w:ascii="Times New Roman" w:hAnsi="Times New Roman"/>
          <w:sz w:val="24"/>
          <w:szCs w:val="24"/>
        </w:rPr>
        <w:t>.2</w:t>
      </w:r>
      <w:r w:rsidR="00B824CB">
        <w:rPr>
          <w:rFonts w:ascii="Times New Roman" w:hAnsi="Times New Roman"/>
          <w:sz w:val="24"/>
          <w:szCs w:val="24"/>
        </w:rPr>
        <w:t xml:space="preserve">   A koragyermekkori intervenciós szemlélet befogadása</w:t>
      </w:r>
      <w:r>
        <w:rPr>
          <w:rFonts w:ascii="Times New Roman" w:hAnsi="Times New Roman"/>
          <w:sz w:val="24"/>
          <w:szCs w:val="24"/>
        </w:rPr>
        <w:t xml:space="preserve"> 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3C31E1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5</w:t>
      </w:r>
      <w:r w:rsidR="003C31E1">
        <w:rPr>
          <w:rFonts w:ascii="Times New Roman" w:hAnsi="Times New Roman"/>
          <w:sz w:val="24"/>
          <w:szCs w:val="24"/>
        </w:rPr>
        <w:t>. o.</w:t>
      </w:r>
    </w:p>
    <w:p w:rsidR="00361C24" w:rsidRDefault="00361C24" w:rsidP="00171ABF">
      <w:pPr>
        <w:tabs>
          <w:tab w:val="left" w:pos="4678"/>
          <w:tab w:val="left" w:pos="4820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D40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4</w:t>
      </w:r>
      <w:r w:rsidR="007562FB">
        <w:rPr>
          <w:rFonts w:ascii="Times New Roman" w:hAnsi="Times New Roman"/>
          <w:sz w:val="24"/>
          <w:szCs w:val="24"/>
        </w:rPr>
        <w:t>.3</w:t>
      </w:r>
      <w:r w:rsidR="00B824CB">
        <w:rPr>
          <w:rFonts w:ascii="Times New Roman" w:hAnsi="Times New Roman"/>
          <w:sz w:val="24"/>
          <w:szCs w:val="24"/>
        </w:rPr>
        <w:t xml:space="preserve">   A családi nevelés elsődleges tisztelete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3C31E1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5</w:t>
      </w:r>
      <w:r w:rsidR="003C31E1">
        <w:rPr>
          <w:rFonts w:ascii="Times New Roman" w:hAnsi="Times New Roman"/>
          <w:sz w:val="24"/>
          <w:szCs w:val="24"/>
        </w:rPr>
        <w:t xml:space="preserve">. o. </w:t>
      </w:r>
    </w:p>
    <w:p w:rsidR="00361C24" w:rsidRDefault="008D40F1" w:rsidP="00171ABF">
      <w:pPr>
        <w:tabs>
          <w:tab w:val="left" w:pos="4678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61C24">
        <w:rPr>
          <w:rFonts w:ascii="Times New Roman" w:hAnsi="Times New Roman"/>
          <w:sz w:val="24"/>
          <w:szCs w:val="24"/>
        </w:rPr>
        <w:t>4</w:t>
      </w:r>
      <w:r w:rsidR="007562FB">
        <w:rPr>
          <w:rFonts w:ascii="Times New Roman" w:hAnsi="Times New Roman"/>
          <w:sz w:val="24"/>
          <w:szCs w:val="24"/>
        </w:rPr>
        <w:t>.4</w:t>
      </w:r>
      <w:r w:rsidR="00B824CB">
        <w:rPr>
          <w:rFonts w:ascii="Times New Roman" w:hAnsi="Times New Roman"/>
          <w:sz w:val="24"/>
          <w:szCs w:val="24"/>
        </w:rPr>
        <w:t xml:space="preserve">    A kisgyermeki személyiség tisztelete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3C31E1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5</w:t>
      </w:r>
      <w:r w:rsidR="003C31E1">
        <w:rPr>
          <w:rFonts w:ascii="Times New Roman" w:hAnsi="Times New Roman"/>
          <w:sz w:val="24"/>
          <w:szCs w:val="24"/>
        </w:rPr>
        <w:t xml:space="preserve">. o. </w:t>
      </w:r>
    </w:p>
    <w:p w:rsidR="00361C24" w:rsidRDefault="008D40F1" w:rsidP="00171ABF">
      <w:pPr>
        <w:tabs>
          <w:tab w:val="left" w:pos="6804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61C24">
        <w:rPr>
          <w:rFonts w:ascii="Times New Roman" w:hAnsi="Times New Roman"/>
          <w:sz w:val="24"/>
          <w:szCs w:val="24"/>
        </w:rPr>
        <w:t xml:space="preserve"> 4</w:t>
      </w:r>
      <w:r w:rsidR="007562FB">
        <w:rPr>
          <w:rFonts w:ascii="Times New Roman" w:hAnsi="Times New Roman"/>
          <w:sz w:val="24"/>
          <w:szCs w:val="24"/>
        </w:rPr>
        <w:t>.5</w:t>
      </w:r>
      <w:r w:rsidR="00B824CB">
        <w:rPr>
          <w:rFonts w:ascii="Times New Roman" w:hAnsi="Times New Roman"/>
          <w:sz w:val="24"/>
          <w:szCs w:val="24"/>
        </w:rPr>
        <w:t xml:space="preserve">    A kisgyermeknevelő személyiségének meghatározó szerepe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3C31E1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6</w:t>
      </w:r>
      <w:r w:rsidR="003C31E1">
        <w:rPr>
          <w:rFonts w:ascii="Times New Roman" w:hAnsi="Times New Roman"/>
          <w:sz w:val="24"/>
          <w:szCs w:val="24"/>
        </w:rPr>
        <w:t xml:space="preserve">. o. </w:t>
      </w:r>
    </w:p>
    <w:p w:rsidR="00361C24" w:rsidRDefault="008D40F1" w:rsidP="00171ABF">
      <w:pPr>
        <w:tabs>
          <w:tab w:val="left" w:pos="4962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61C24">
        <w:rPr>
          <w:rFonts w:ascii="Times New Roman" w:hAnsi="Times New Roman"/>
          <w:sz w:val="24"/>
          <w:szCs w:val="24"/>
        </w:rPr>
        <w:t xml:space="preserve"> 4</w:t>
      </w:r>
      <w:r w:rsidR="007562FB">
        <w:rPr>
          <w:rFonts w:ascii="Times New Roman" w:hAnsi="Times New Roman"/>
          <w:sz w:val="24"/>
          <w:szCs w:val="24"/>
        </w:rPr>
        <w:t>.6</w:t>
      </w:r>
      <w:r w:rsidR="00B824CB">
        <w:rPr>
          <w:rFonts w:ascii="Times New Roman" w:hAnsi="Times New Roman"/>
          <w:sz w:val="24"/>
          <w:szCs w:val="24"/>
        </w:rPr>
        <w:t xml:space="preserve">    A biztonság és a stabilitás megteremtése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6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361C24" w:rsidRDefault="008D40F1" w:rsidP="00171ABF">
      <w:pPr>
        <w:tabs>
          <w:tab w:val="left" w:pos="3969"/>
          <w:tab w:val="left" w:leader="dot" w:pos="8222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61C24">
        <w:rPr>
          <w:rFonts w:ascii="Times New Roman" w:hAnsi="Times New Roman"/>
          <w:sz w:val="24"/>
          <w:szCs w:val="24"/>
        </w:rPr>
        <w:t>4</w:t>
      </w:r>
      <w:r w:rsidR="007562FB">
        <w:rPr>
          <w:rFonts w:ascii="Times New Roman" w:hAnsi="Times New Roman"/>
          <w:sz w:val="24"/>
          <w:szCs w:val="24"/>
        </w:rPr>
        <w:t>.7</w:t>
      </w:r>
      <w:r w:rsidR="00B824CB">
        <w:rPr>
          <w:rFonts w:ascii="Times New Roman" w:hAnsi="Times New Roman"/>
          <w:sz w:val="24"/>
          <w:szCs w:val="24"/>
        </w:rPr>
        <w:t xml:space="preserve">   A fokozatosság megvalósítása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6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361C24" w:rsidRDefault="008D40F1" w:rsidP="00171ABF">
      <w:pPr>
        <w:tabs>
          <w:tab w:val="left" w:pos="4395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61C24">
        <w:rPr>
          <w:rFonts w:ascii="Times New Roman" w:hAnsi="Times New Roman"/>
          <w:sz w:val="24"/>
          <w:szCs w:val="24"/>
        </w:rPr>
        <w:t>4</w:t>
      </w:r>
      <w:r w:rsidR="007562FB">
        <w:rPr>
          <w:rFonts w:ascii="Times New Roman" w:hAnsi="Times New Roman"/>
          <w:sz w:val="24"/>
          <w:szCs w:val="24"/>
        </w:rPr>
        <w:t>.8</w:t>
      </w:r>
      <w:r w:rsidR="00B824CB">
        <w:rPr>
          <w:rFonts w:ascii="Times New Roman" w:hAnsi="Times New Roman"/>
          <w:sz w:val="24"/>
          <w:szCs w:val="24"/>
        </w:rPr>
        <w:t xml:space="preserve">    Az egyéni bánásmód érvényesítése</w:t>
      </w:r>
      <w:r w:rsidR="00171ABF">
        <w:rPr>
          <w:rFonts w:ascii="Times New Roman" w:hAnsi="Times New Roman"/>
          <w:sz w:val="24"/>
          <w:szCs w:val="24"/>
        </w:rPr>
        <w:tab/>
      </w:r>
      <w:r w:rsidR="00171ABF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6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361C24" w:rsidRDefault="008D40F1" w:rsidP="00171ABF">
      <w:pPr>
        <w:tabs>
          <w:tab w:val="left" w:pos="4962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61C24">
        <w:rPr>
          <w:rFonts w:ascii="Times New Roman" w:hAnsi="Times New Roman"/>
          <w:sz w:val="24"/>
          <w:szCs w:val="24"/>
        </w:rPr>
        <w:t>4</w:t>
      </w:r>
      <w:r w:rsidR="007562FB">
        <w:rPr>
          <w:rFonts w:ascii="Times New Roman" w:hAnsi="Times New Roman"/>
          <w:sz w:val="24"/>
          <w:szCs w:val="24"/>
        </w:rPr>
        <w:t>.9</w:t>
      </w:r>
      <w:r w:rsidR="00B824CB">
        <w:rPr>
          <w:rFonts w:ascii="Times New Roman" w:hAnsi="Times New Roman"/>
          <w:sz w:val="24"/>
          <w:szCs w:val="24"/>
        </w:rPr>
        <w:t xml:space="preserve">    Gondozási helyzetek kiemelt jelentősége</w:t>
      </w:r>
      <w:r w:rsidR="00A6425E">
        <w:rPr>
          <w:rFonts w:ascii="Times New Roman" w:hAnsi="Times New Roman"/>
          <w:sz w:val="24"/>
          <w:szCs w:val="24"/>
        </w:rPr>
        <w:tab/>
      </w:r>
      <w:r w:rsidR="00A6425E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7</w:t>
      </w:r>
      <w:r w:rsidR="00BA6C9E">
        <w:rPr>
          <w:rFonts w:ascii="Times New Roman" w:hAnsi="Times New Roman"/>
          <w:sz w:val="24"/>
          <w:szCs w:val="24"/>
        </w:rPr>
        <w:t xml:space="preserve">6. o. </w:t>
      </w:r>
    </w:p>
    <w:p w:rsidR="00361C24" w:rsidRDefault="008D40F1" w:rsidP="00A6425E">
      <w:pPr>
        <w:tabs>
          <w:tab w:val="left" w:pos="5529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61C24">
        <w:rPr>
          <w:rFonts w:ascii="Times New Roman" w:hAnsi="Times New Roman"/>
          <w:sz w:val="24"/>
          <w:szCs w:val="24"/>
        </w:rPr>
        <w:t>4</w:t>
      </w:r>
      <w:r w:rsidR="007562FB">
        <w:rPr>
          <w:rFonts w:ascii="Times New Roman" w:hAnsi="Times New Roman"/>
          <w:sz w:val="24"/>
          <w:szCs w:val="24"/>
        </w:rPr>
        <w:t>.10</w:t>
      </w:r>
      <w:r w:rsidR="00B824CB">
        <w:rPr>
          <w:rFonts w:ascii="Times New Roman" w:hAnsi="Times New Roman"/>
          <w:sz w:val="24"/>
          <w:szCs w:val="24"/>
        </w:rPr>
        <w:t xml:space="preserve">   A gyermeki kompetenciakésztetés támogatása</w:t>
      </w:r>
      <w:r w:rsidR="00A6425E">
        <w:rPr>
          <w:rFonts w:ascii="Times New Roman" w:hAnsi="Times New Roman"/>
          <w:sz w:val="24"/>
          <w:szCs w:val="24"/>
        </w:rPr>
        <w:tab/>
      </w:r>
      <w:r w:rsidR="00A6425E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1</w:t>
      </w:r>
      <w:r w:rsidR="00190518">
        <w:rPr>
          <w:rFonts w:ascii="Times New Roman" w:hAnsi="Times New Roman"/>
          <w:sz w:val="24"/>
          <w:szCs w:val="24"/>
        </w:rPr>
        <w:t>7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7562FB" w:rsidRPr="008E508C" w:rsidRDefault="00E81847" w:rsidP="00A6425E">
      <w:pPr>
        <w:pStyle w:val="Listaszerbekezds"/>
        <w:numPr>
          <w:ilvl w:val="0"/>
          <w:numId w:val="23"/>
        </w:numPr>
        <w:tabs>
          <w:tab w:val="left" w:pos="3544"/>
          <w:tab w:val="left" w:leader="dot" w:pos="8222"/>
          <w:tab w:val="left" w:leader="dot" w:pos="8505"/>
        </w:tabs>
        <w:spacing w:line="480" w:lineRule="auto"/>
        <w:ind w:left="431" w:hanging="431"/>
        <w:rPr>
          <w:rFonts w:ascii="Times New Roman" w:hAnsi="Times New Roman"/>
          <w:b/>
          <w:sz w:val="24"/>
          <w:szCs w:val="24"/>
        </w:rPr>
      </w:pPr>
      <w:r w:rsidRPr="008E508C">
        <w:rPr>
          <w:rFonts w:ascii="Times New Roman" w:hAnsi="Times New Roman"/>
          <w:b/>
          <w:sz w:val="24"/>
          <w:szCs w:val="24"/>
        </w:rPr>
        <w:lastRenderedPageBreak/>
        <w:t>A bölcsődei nevelés feladata</w:t>
      </w:r>
      <w:r w:rsidR="00A6425E">
        <w:rPr>
          <w:rFonts w:ascii="Times New Roman" w:hAnsi="Times New Roman"/>
          <w:b/>
          <w:sz w:val="24"/>
          <w:szCs w:val="24"/>
        </w:rPr>
        <w:tab/>
      </w:r>
      <w:r w:rsidR="00A6425E">
        <w:rPr>
          <w:rFonts w:ascii="Times New Roman" w:hAnsi="Times New Roman"/>
          <w:b/>
          <w:sz w:val="24"/>
          <w:szCs w:val="24"/>
        </w:rPr>
        <w:tab/>
      </w:r>
      <w:r w:rsidR="00BA6C9E">
        <w:rPr>
          <w:rFonts w:ascii="Times New Roman" w:hAnsi="Times New Roman"/>
          <w:b/>
          <w:sz w:val="24"/>
          <w:szCs w:val="24"/>
        </w:rPr>
        <w:t xml:space="preserve"> 1</w:t>
      </w:r>
      <w:r w:rsidR="000F5DA1">
        <w:rPr>
          <w:rFonts w:ascii="Times New Roman" w:hAnsi="Times New Roman"/>
          <w:b/>
          <w:sz w:val="24"/>
          <w:szCs w:val="24"/>
        </w:rPr>
        <w:t>7</w:t>
      </w:r>
      <w:r w:rsidR="00BA6C9E">
        <w:rPr>
          <w:rFonts w:ascii="Times New Roman" w:hAnsi="Times New Roman"/>
          <w:b/>
          <w:sz w:val="24"/>
          <w:szCs w:val="24"/>
        </w:rPr>
        <w:t xml:space="preserve">. o. </w:t>
      </w:r>
    </w:p>
    <w:p w:rsidR="00E81847" w:rsidRDefault="00361C24" w:rsidP="007562FB">
      <w:pPr>
        <w:tabs>
          <w:tab w:val="left" w:pos="426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7562FB">
        <w:rPr>
          <w:rFonts w:ascii="Times New Roman" w:hAnsi="Times New Roman"/>
          <w:sz w:val="24"/>
          <w:szCs w:val="24"/>
        </w:rPr>
        <w:t>.1</w:t>
      </w:r>
      <w:r w:rsidR="00B824CB">
        <w:rPr>
          <w:rFonts w:ascii="Times New Roman" w:hAnsi="Times New Roman"/>
          <w:sz w:val="24"/>
          <w:szCs w:val="24"/>
        </w:rPr>
        <w:t xml:space="preserve">    A családok támogatása, annak erősségeire építve a szülői kompetencia </w:t>
      </w:r>
    </w:p>
    <w:p w:rsidR="009D6570" w:rsidRDefault="00A10302" w:rsidP="00A6425E">
      <w:pPr>
        <w:tabs>
          <w:tab w:val="left" w:pos="2127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81847">
        <w:rPr>
          <w:rFonts w:ascii="Times New Roman" w:hAnsi="Times New Roman"/>
          <w:sz w:val="24"/>
          <w:szCs w:val="24"/>
        </w:rPr>
        <w:t xml:space="preserve">    </w:t>
      </w:r>
      <w:r w:rsidR="00B824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1847">
        <w:rPr>
          <w:rFonts w:ascii="Times New Roman" w:hAnsi="Times New Roman"/>
          <w:sz w:val="24"/>
          <w:szCs w:val="24"/>
        </w:rPr>
        <w:t>fejlesztése</w:t>
      </w:r>
      <w:proofErr w:type="gramEnd"/>
      <w:r w:rsidR="00A6425E">
        <w:rPr>
          <w:rFonts w:ascii="Times New Roman" w:hAnsi="Times New Roman"/>
          <w:sz w:val="24"/>
          <w:szCs w:val="24"/>
        </w:rPr>
        <w:tab/>
      </w:r>
      <w:r w:rsidR="00A6425E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1</w:t>
      </w:r>
      <w:r w:rsidR="000F5DA1">
        <w:rPr>
          <w:rFonts w:ascii="Times New Roman" w:hAnsi="Times New Roman"/>
          <w:sz w:val="24"/>
          <w:szCs w:val="24"/>
        </w:rPr>
        <w:t>7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9D6570" w:rsidRDefault="00A10302" w:rsidP="00A6425E">
      <w:pPr>
        <w:tabs>
          <w:tab w:val="left" w:pos="6521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61C24">
        <w:rPr>
          <w:rFonts w:ascii="Times New Roman" w:hAnsi="Times New Roman"/>
          <w:sz w:val="24"/>
          <w:szCs w:val="24"/>
        </w:rPr>
        <w:t>5</w:t>
      </w:r>
      <w:r w:rsidR="007562FB">
        <w:rPr>
          <w:rFonts w:ascii="Times New Roman" w:hAnsi="Times New Roman"/>
          <w:sz w:val="24"/>
          <w:szCs w:val="24"/>
        </w:rPr>
        <w:t>.2</w:t>
      </w:r>
      <w:r w:rsidR="00070797">
        <w:rPr>
          <w:rFonts w:ascii="Times New Roman" w:hAnsi="Times New Roman"/>
          <w:sz w:val="24"/>
          <w:szCs w:val="24"/>
        </w:rPr>
        <w:t xml:space="preserve">    Egészségvédelem, az egészséges életmód megalapozása</w:t>
      </w:r>
      <w:r w:rsidR="00A6425E">
        <w:rPr>
          <w:rFonts w:ascii="Times New Roman" w:hAnsi="Times New Roman"/>
          <w:sz w:val="24"/>
          <w:szCs w:val="24"/>
        </w:rPr>
        <w:tab/>
      </w:r>
      <w:r w:rsidR="00A6425E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1</w:t>
      </w:r>
      <w:r w:rsidR="000F5DA1">
        <w:rPr>
          <w:rFonts w:ascii="Times New Roman" w:hAnsi="Times New Roman"/>
          <w:sz w:val="24"/>
          <w:szCs w:val="24"/>
        </w:rPr>
        <w:t>8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7562FB" w:rsidRDefault="00A10302" w:rsidP="00A6425E">
      <w:pPr>
        <w:tabs>
          <w:tab w:val="left" w:pos="5529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61C24">
        <w:rPr>
          <w:rFonts w:ascii="Times New Roman" w:hAnsi="Times New Roman"/>
          <w:sz w:val="24"/>
          <w:szCs w:val="24"/>
        </w:rPr>
        <w:t>5</w:t>
      </w:r>
      <w:r w:rsidR="007562FB">
        <w:rPr>
          <w:rFonts w:ascii="Times New Roman" w:hAnsi="Times New Roman"/>
          <w:sz w:val="24"/>
          <w:szCs w:val="24"/>
        </w:rPr>
        <w:t>.3</w:t>
      </w:r>
      <w:r w:rsidR="00070797">
        <w:rPr>
          <w:rFonts w:ascii="Times New Roman" w:hAnsi="Times New Roman"/>
          <w:sz w:val="24"/>
          <w:szCs w:val="24"/>
        </w:rPr>
        <w:t xml:space="preserve">    Az érzelmi és társas kompetenciák fejlesztése</w:t>
      </w:r>
      <w:r w:rsidR="00A6425E">
        <w:rPr>
          <w:rFonts w:ascii="Times New Roman" w:hAnsi="Times New Roman"/>
          <w:sz w:val="24"/>
          <w:szCs w:val="24"/>
        </w:rPr>
        <w:tab/>
      </w:r>
      <w:r w:rsidR="00A6425E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1</w:t>
      </w:r>
      <w:r w:rsidR="000F5DA1">
        <w:rPr>
          <w:rFonts w:ascii="Times New Roman" w:hAnsi="Times New Roman"/>
          <w:sz w:val="24"/>
          <w:szCs w:val="24"/>
        </w:rPr>
        <w:t>8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9D6570" w:rsidRDefault="00361C24" w:rsidP="0074782C">
      <w:pPr>
        <w:tabs>
          <w:tab w:val="left" w:pos="426"/>
          <w:tab w:val="left" w:pos="4111"/>
          <w:tab w:val="left" w:pos="5812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</w:t>
      </w:r>
      <w:r w:rsidR="007562FB">
        <w:rPr>
          <w:rFonts w:ascii="Times New Roman" w:hAnsi="Times New Roman"/>
          <w:sz w:val="24"/>
          <w:szCs w:val="24"/>
        </w:rPr>
        <w:t>.4</w:t>
      </w:r>
      <w:r w:rsidR="00070797">
        <w:rPr>
          <w:rFonts w:ascii="Times New Roman" w:hAnsi="Times New Roman"/>
          <w:sz w:val="24"/>
          <w:szCs w:val="24"/>
        </w:rPr>
        <w:t xml:space="preserve">    A megismerési folyamatok fejlődésének segítése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0F5DA1">
        <w:rPr>
          <w:rFonts w:ascii="Times New Roman" w:hAnsi="Times New Roman"/>
          <w:sz w:val="24"/>
          <w:szCs w:val="24"/>
        </w:rPr>
        <w:t xml:space="preserve"> </w:t>
      </w:r>
      <w:r w:rsidR="00BA6C9E">
        <w:rPr>
          <w:rFonts w:ascii="Times New Roman" w:hAnsi="Times New Roman"/>
          <w:sz w:val="24"/>
          <w:szCs w:val="24"/>
        </w:rPr>
        <w:t>1</w:t>
      </w:r>
      <w:r w:rsidR="000F5DA1">
        <w:rPr>
          <w:rFonts w:ascii="Times New Roman" w:hAnsi="Times New Roman"/>
          <w:sz w:val="24"/>
          <w:szCs w:val="24"/>
        </w:rPr>
        <w:t>8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7562FB" w:rsidRPr="008E508C" w:rsidRDefault="00070797" w:rsidP="0074782C">
      <w:pPr>
        <w:pStyle w:val="Listaszerbekezds"/>
        <w:numPr>
          <w:ilvl w:val="0"/>
          <w:numId w:val="23"/>
        </w:numPr>
        <w:tabs>
          <w:tab w:val="left" w:pos="426"/>
          <w:tab w:val="left" w:pos="4111"/>
          <w:tab w:val="left" w:leader="dot" w:pos="8222"/>
          <w:tab w:val="left" w:leader="dot" w:pos="8505"/>
        </w:tabs>
        <w:spacing w:line="480" w:lineRule="auto"/>
        <w:ind w:left="431" w:hanging="431"/>
        <w:rPr>
          <w:rFonts w:ascii="Times New Roman" w:hAnsi="Times New Roman"/>
          <w:b/>
          <w:sz w:val="24"/>
          <w:szCs w:val="24"/>
        </w:rPr>
      </w:pPr>
      <w:r w:rsidRPr="008E508C">
        <w:rPr>
          <w:rFonts w:ascii="Times New Roman" w:hAnsi="Times New Roman"/>
          <w:b/>
          <w:sz w:val="24"/>
          <w:szCs w:val="24"/>
        </w:rPr>
        <w:t>A bölcsődei nevelés főbb helyzetei</w:t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BA6C9E">
        <w:rPr>
          <w:rFonts w:ascii="Times New Roman" w:hAnsi="Times New Roman"/>
          <w:b/>
          <w:sz w:val="24"/>
          <w:szCs w:val="24"/>
        </w:rPr>
        <w:t xml:space="preserve"> 1</w:t>
      </w:r>
      <w:r w:rsidR="000F5DA1">
        <w:rPr>
          <w:rFonts w:ascii="Times New Roman" w:hAnsi="Times New Roman"/>
          <w:b/>
          <w:sz w:val="24"/>
          <w:szCs w:val="24"/>
        </w:rPr>
        <w:t>9</w:t>
      </w:r>
      <w:r w:rsidR="00BA6C9E">
        <w:rPr>
          <w:rFonts w:ascii="Times New Roman" w:hAnsi="Times New Roman"/>
          <w:b/>
          <w:sz w:val="24"/>
          <w:szCs w:val="24"/>
        </w:rPr>
        <w:t xml:space="preserve">. o. </w:t>
      </w:r>
    </w:p>
    <w:p w:rsidR="007562FB" w:rsidRDefault="00361C24" w:rsidP="0074782C">
      <w:pPr>
        <w:tabs>
          <w:tab w:val="left" w:pos="426"/>
          <w:tab w:val="left" w:pos="1843"/>
          <w:tab w:val="left" w:pos="1985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070797">
        <w:rPr>
          <w:rFonts w:ascii="Times New Roman" w:hAnsi="Times New Roman"/>
          <w:sz w:val="24"/>
          <w:szCs w:val="24"/>
        </w:rPr>
        <w:t>.1    Tanulás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</w:t>
      </w:r>
      <w:r w:rsidR="000F5DA1">
        <w:rPr>
          <w:rFonts w:ascii="Times New Roman" w:hAnsi="Times New Roman"/>
          <w:sz w:val="24"/>
          <w:szCs w:val="24"/>
        </w:rPr>
        <w:t>19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7562FB" w:rsidRDefault="00361C24" w:rsidP="0074782C">
      <w:pPr>
        <w:tabs>
          <w:tab w:val="left" w:pos="426"/>
          <w:tab w:val="left" w:pos="2127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7562FB">
        <w:rPr>
          <w:rFonts w:ascii="Times New Roman" w:hAnsi="Times New Roman"/>
          <w:sz w:val="24"/>
          <w:szCs w:val="24"/>
        </w:rPr>
        <w:t>.2</w:t>
      </w:r>
      <w:r w:rsidR="00070797">
        <w:rPr>
          <w:rFonts w:ascii="Times New Roman" w:hAnsi="Times New Roman"/>
          <w:sz w:val="24"/>
          <w:szCs w:val="24"/>
        </w:rPr>
        <w:t xml:space="preserve">    Gondozás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</w:t>
      </w:r>
      <w:r w:rsidR="000F5DA1">
        <w:rPr>
          <w:rFonts w:ascii="Times New Roman" w:hAnsi="Times New Roman"/>
          <w:sz w:val="24"/>
          <w:szCs w:val="24"/>
        </w:rPr>
        <w:t>20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7562FB" w:rsidRDefault="00361C24" w:rsidP="0074782C">
      <w:pPr>
        <w:tabs>
          <w:tab w:val="left" w:pos="426"/>
          <w:tab w:val="left" w:pos="2693"/>
          <w:tab w:val="left" w:pos="2835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4BB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6</w:t>
      </w:r>
      <w:r w:rsidR="00F44BB0">
        <w:rPr>
          <w:rFonts w:ascii="Times New Roman" w:hAnsi="Times New Roman"/>
          <w:sz w:val="24"/>
          <w:szCs w:val="24"/>
        </w:rPr>
        <w:t>.2.1</w:t>
      </w:r>
      <w:r w:rsidR="00070797">
        <w:rPr>
          <w:rFonts w:ascii="Times New Roman" w:hAnsi="Times New Roman"/>
          <w:sz w:val="24"/>
          <w:szCs w:val="24"/>
        </w:rPr>
        <w:t xml:space="preserve">   Öltöztetés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</w:t>
      </w:r>
      <w:r w:rsidR="000F5DA1">
        <w:rPr>
          <w:rFonts w:ascii="Times New Roman" w:hAnsi="Times New Roman"/>
          <w:sz w:val="24"/>
          <w:szCs w:val="24"/>
        </w:rPr>
        <w:t>20</w:t>
      </w:r>
      <w:r w:rsidR="00BA6C9E">
        <w:rPr>
          <w:rFonts w:ascii="Times New Roman" w:hAnsi="Times New Roman"/>
          <w:sz w:val="24"/>
          <w:szCs w:val="24"/>
        </w:rPr>
        <w:t>. o.</w:t>
      </w:r>
    </w:p>
    <w:p w:rsidR="007562FB" w:rsidRDefault="00361C24" w:rsidP="0074782C">
      <w:pPr>
        <w:tabs>
          <w:tab w:val="left" w:pos="426"/>
          <w:tab w:val="left" w:pos="2410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4BB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6</w:t>
      </w:r>
      <w:r w:rsidR="00F44BB0">
        <w:rPr>
          <w:rFonts w:ascii="Times New Roman" w:hAnsi="Times New Roman"/>
          <w:sz w:val="24"/>
          <w:szCs w:val="24"/>
        </w:rPr>
        <w:t>.2.2</w:t>
      </w:r>
      <w:r w:rsidR="00070797">
        <w:rPr>
          <w:rFonts w:ascii="Times New Roman" w:hAnsi="Times New Roman"/>
          <w:sz w:val="24"/>
          <w:szCs w:val="24"/>
        </w:rPr>
        <w:t xml:space="preserve">  Étkezés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</w:t>
      </w:r>
      <w:r w:rsidR="000F5DA1">
        <w:rPr>
          <w:rFonts w:ascii="Times New Roman" w:hAnsi="Times New Roman"/>
          <w:sz w:val="24"/>
          <w:szCs w:val="24"/>
        </w:rPr>
        <w:t>20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7562FB" w:rsidRDefault="00F44BB0" w:rsidP="0074782C">
      <w:pPr>
        <w:tabs>
          <w:tab w:val="left" w:pos="426"/>
          <w:tab w:val="left" w:pos="2694"/>
          <w:tab w:val="left" w:pos="4111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61C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="00361C2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.2.3</w:t>
      </w:r>
      <w:r w:rsidR="00070797">
        <w:rPr>
          <w:rFonts w:ascii="Times New Roman" w:hAnsi="Times New Roman"/>
          <w:sz w:val="24"/>
          <w:szCs w:val="24"/>
        </w:rPr>
        <w:t xml:space="preserve">    Szobatisztaságra nevelés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2</w:t>
      </w:r>
      <w:r w:rsidR="000F5DA1">
        <w:rPr>
          <w:rFonts w:ascii="Times New Roman" w:hAnsi="Times New Roman"/>
          <w:sz w:val="24"/>
          <w:szCs w:val="24"/>
        </w:rPr>
        <w:t>1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7562FB" w:rsidRDefault="007562FB" w:rsidP="0074782C">
      <w:pPr>
        <w:tabs>
          <w:tab w:val="left" w:pos="426"/>
          <w:tab w:val="left" w:pos="2694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1C2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F44BB0">
        <w:rPr>
          <w:rFonts w:ascii="Times New Roman" w:hAnsi="Times New Roman"/>
          <w:sz w:val="24"/>
          <w:szCs w:val="24"/>
        </w:rPr>
        <w:t>3</w:t>
      </w:r>
      <w:r w:rsidR="00070797">
        <w:rPr>
          <w:rFonts w:ascii="Times New Roman" w:hAnsi="Times New Roman"/>
          <w:sz w:val="24"/>
          <w:szCs w:val="24"/>
        </w:rPr>
        <w:t xml:space="preserve">    Játéktevékenység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BA6C9E">
        <w:rPr>
          <w:rFonts w:ascii="Times New Roman" w:hAnsi="Times New Roman"/>
          <w:sz w:val="24"/>
          <w:szCs w:val="24"/>
        </w:rPr>
        <w:t xml:space="preserve"> 2</w:t>
      </w:r>
      <w:r w:rsidR="000F5DA1">
        <w:rPr>
          <w:rFonts w:ascii="Times New Roman" w:hAnsi="Times New Roman"/>
          <w:sz w:val="24"/>
          <w:szCs w:val="24"/>
        </w:rPr>
        <w:t>1</w:t>
      </w:r>
      <w:r w:rsidR="00BA6C9E">
        <w:rPr>
          <w:rFonts w:ascii="Times New Roman" w:hAnsi="Times New Roman"/>
          <w:sz w:val="24"/>
          <w:szCs w:val="24"/>
        </w:rPr>
        <w:t xml:space="preserve">. o. </w:t>
      </w:r>
    </w:p>
    <w:p w:rsidR="007562FB" w:rsidRDefault="00361C24" w:rsidP="00EE38C8">
      <w:pPr>
        <w:tabs>
          <w:tab w:val="left" w:pos="426"/>
          <w:tab w:val="left" w:pos="1985"/>
          <w:tab w:val="left" w:leader="dot" w:pos="8222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F44BB0">
        <w:rPr>
          <w:rFonts w:ascii="Times New Roman" w:hAnsi="Times New Roman"/>
          <w:sz w:val="24"/>
          <w:szCs w:val="24"/>
        </w:rPr>
        <w:t>.4</w:t>
      </w:r>
      <w:r w:rsidR="00070797">
        <w:rPr>
          <w:rFonts w:ascii="Times New Roman" w:hAnsi="Times New Roman"/>
          <w:sz w:val="24"/>
          <w:szCs w:val="24"/>
        </w:rPr>
        <w:t xml:space="preserve">    A mozgás</w:t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ab/>
        <w:t xml:space="preserve"> 2</w:t>
      </w:r>
      <w:r w:rsidR="000F5DA1">
        <w:rPr>
          <w:rFonts w:ascii="Times New Roman" w:hAnsi="Times New Roman"/>
          <w:sz w:val="24"/>
          <w:szCs w:val="24"/>
        </w:rPr>
        <w:t>2</w:t>
      </w:r>
      <w:r w:rsidR="00EE38C8">
        <w:rPr>
          <w:rFonts w:ascii="Times New Roman" w:hAnsi="Times New Roman"/>
          <w:sz w:val="24"/>
          <w:szCs w:val="24"/>
        </w:rPr>
        <w:t xml:space="preserve">. o. </w:t>
      </w:r>
    </w:p>
    <w:p w:rsidR="00134DE0" w:rsidRDefault="00361C24" w:rsidP="0074782C">
      <w:pPr>
        <w:tabs>
          <w:tab w:val="left" w:pos="426"/>
          <w:tab w:val="left" w:pos="2552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4BB0">
        <w:rPr>
          <w:rFonts w:ascii="Times New Roman" w:hAnsi="Times New Roman"/>
          <w:sz w:val="24"/>
          <w:szCs w:val="24"/>
        </w:rPr>
        <w:t>6.5    Mondóka, ének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0F5DA1">
        <w:rPr>
          <w:rFonts w:ascii="Times New Roman" w:hAnsi="Times New Roman"/>
          <w:sz w:val="24"/>
          <w:szCs w:val="24"/>
        </w:rPr>
        <w:t>2</w:t>
      </w:r>
      <w:r w:rsidR="00EE38C8">
        <w:rPr>
          <w:rFonts w:ascii="Times New Roman" w:hAnsi="Times New Roman"/>
          <w:sz w:val="24"/>
          <w:szCs w:val="24"/>
        </w:rPr>
        <w:t xml:space="preserve">. o. </w:t>
      </w:r>
    </w:p>
    <w:p w:rsidR="00F44BB0" w:rsidRDefault="00F44BB0" w:rsidP="0074782C">
      <w:pPr>
        <w:tabs>
          <w:tab w:val="left" w:pos="426"/>
          <w:tab w:val="left" w:pos="2127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6.6    Vers, mese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0F5DA1">
        <w:rPr>
          <w:rFonts w:ascii="Times New Roman" w:hAnsi="Times New Roman"/>
          <w:sz w:val="24"/>
          <w:szCs w:val="24"/>
        </w:rPr>
        <w:t>3</w:t>
      </w:r>
      <w:r w:rsidR="00EE38C8">
        <w:rPr>
          <w:rFonts w:ascii="Times New Roman" w:hAnsi="Times New Roman"/>
          <w:sz w:val="24"/>
          <w:szCs w:val="24"/>
        </w:rPr>
        <w:t>. o.</w:t>
      </w:r>
    </w:p>
    <w:p w:rsidR="00F44BB0" w:rsidRDefault="00F44BB0" w:rsidP="0074782C">
      <w:pPr>
        <w:tabs>
          <w:tab w:val="left" w:pos="426"/>
          <w:tab w:val="left" w:pos="3261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6.7    Alkotó tevékenységek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0F5DA1">
        <w:rPr>
          <w:rFonts w:ascii="Times New Roman" w:hAnsi="Times New Roman"/>
          <w:sz w:val="24"/>
          <w:szCs w:val="24"/>
        </w:rPr>
        <w:t>3</w:t>
      </w:r>
      <w:r w:rsidR="00EE38C8">
        <w:rPr>
          <w:rFonts w:ascii="Times New Roman" w:hAnsi="Times New Roman"/>
          <w:sz w:val="24"/>
          <w:szCs w:val="24"/>
        </w:rPr>
        <w:t xml:space="preserve">. o. </w:t>
      </w:r>
    </w:p>
    <w:p w:rsidR="00134DE0" w:rsidRDefault="009D6570" w:rsidP="0074782C">
      <w:pPr>
        <w:tabs>
          <w:tab w:val="left" w:pos="426"/>
          <w:tab w:val="left" w:pos="3119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  <w:r w:rsidR="00F44BB0">
        <w:rPr>
          <w:rFonts w:ascii="Times New Roman" w:hAnsi="Times New Roman"/>
          <w:sz w:val="24"/>
          <w:szCs w:val="24"/>
        </w:rPr>
        <w:t>.8</w:t>
      </w:r>
      <w:r w:rsidR="00070797">
        <w:rPr>
          <w:rFonts w:ascii="Times New Roman" w:hAnsi="Times New Roman"/>
          <w:sz w:val="24"/>
          <w:szCs w:val="24"/>
        </w:rPr>
        <w:t xml:space="preserve">    Egyéb tevékenységek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0F5DA1">
        <w:rPr>
          <w:rFonts w:ascii="Times New Roman" w:hAnsi="Times New Roman"/>
          <w:sz w:val="24"/>
          <w:szCs w:val="24"/>
        </w:rPr>
        <w:t>4</w:t>
      </w:r>
      <w:r w:rsidR="00EE38C8">
        <w:rPr>
          <w:rFonts w:ascii="Times New Roman" w:hAnsi="Times New Roman"/>
          <w:sz w:val="24"/>
          <w:szCs w:val="24"/>
        </w:rPr>
        <w:t xml:space="preserve">. o. </w:t>
      </w:r>
    </w:p>
    <w:p w:rsidR="00134DE0" w:rsidRPr="008E508C" w:rsidRDefault="00070797" w:rsidP="0074782C">
      <w:pPr>
        <w:pStyle w:val="Listaszerbekezds"/>
        <w:numPr>
          <w:ilvl w:val="0"/>
          <w:numId w:val="23"/>
        </w:numPr>
        <w:tabs>
          <w:tab w:val="left" w:pos="426"/>
          <w:tab w:val="left" w:pos="6096"/>
          <w:tab w:val="left" w:leader="dot" w:pos="8222"/>
          <w:tab w:val="left" w:leader="dot" w:pos="8505"/>
        </w:tabs>
        <w:spacing w:line="480" w:lineRule="auto"/>
        <w:ind w:left="431" w:hanging="431"/>
        <w:rPr>
          <w:rFonts w:ascii="Times New Roman" w:hAnsi="Times New Roman"/>
          <w:b/>
          <w:sz w:val="24"/>
          <w:szCs w:val="24"/>
        </w:rPr>
      </w:pPr>
      <w:r w:rsidRPr="008E508C">
        <w:rPr>
          <w:rFonts w:ascii="Times New Roman" w:hAnsi="Times New Roman"/>
          <w:b/>
          <w:sz w:val="24"/>
          <w:szCs w:val="24"/>
        </w:rPr>
        <w:t>A bölcsődei nevelés megvalósításának sajátos feltételei</w:t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EE38C8">
        <w:rPr>
          <w:rFonts w:ascii="Times New Roman" w:hAnsi="Times New Roman"/>
          <w:b/>
          <w:sz w:val="24"/>
          <w:szCs w:val="24"/>
        </w:rPr>
        <w:t xml:space="preserve"> 2</w:t>
      </w:r>
      <w:r w:rsidR="000F5DA1">
        <w:rPr>
          <w:rFonts w:ascii="Times New Roman" w:hAnsi="Times New Roman"/>
          <w:b/>
          <w:sz w:val="24"/>
          <w:szCs w:val="24"/>
        </w:rPr>
        <w:t>4</w:t>
      </w:r>
      <w:r w:rsidR="00EE38C8">
        <w:rPr>
          <w:rFonts w:ascii="Times New Roman" w:hAnsi="Times New Roman"/>
          <w:b/>
          <w:sz w:val="24"/>
          <w:szCs w:val="24"/>
        </w:rPr>
        <w:t xml:space="preserve">. o. </w:t>
      </w:r>
    </w:p>
    <w:p w:rsidR="00134DE0" w:rsidRDefault="009D6570" w:rsidP="0074782C">
      <w:pPr>
        <w:tabs>
          <w:tab w:val="left" w:pos="426"/>
          <w:tab w:val="left" w:pos="4678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134DE0">
        <w:rPr>
          <w:rFonts w:ascii="Times New Roman" w:hAnsi="Times New Roman"/>
          <w:sz w:val="24"/>
          <w:szCs w:val="24"/>
        </w:rPr>
        <w:t>.1</w:t>
      </w:r>
      <w:r w:rsidR="00070797">
        <w:rPr>
          <w:rFonts w:ascii="Times New Roman" w:hAnsi="Times New Roman"/>
          <w:sz w:val="24"/>
          <w:szCs w:val="24"/>
        </w:rPr>
        <w:t xml:space="preserve">    „Saját kisgyermeknevelő” </w:t>
      </w:r>
      <w:r w:rsidR="00B57284">
        <w:rPr>
          <w:rFonts w:ascii="Times New Roman" w:hAnsi="Times New Roman"/>
          <w:sz w:val="24"/>
          <w:szCs w:val="24"/>
        </w:rPr>
        <w:t>–</w:t>
      </w:r>
      <w:r w:rsidR="00070797">
        <w:rPr>
          <w:rFonts w:ascii="Times New Roman" w:hAnsi="Times New Roman"/>
          <w:sz w:val="24"/>
          <w:szCs w:val="24"/>
        </w:rPr>
        <w:t xml:space="preserve"> rendszer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0F5DA1">
        <w:rPr>
          <w:rFonts w:ascii="Times New Roman" w:hAnsi="Times New Roman"/>
          <w:sz w:val="24"/>
          <w:szCs w:val="24"/>
        </w:rPr>
        <w:t>4</w:t>
      </w:r>
      <w:r w:rsidR="00EE38C8">
        <w:rPr>
          <w:rFonts w:ascii="Times New Roman" w:hAnsi="Times New Roman"/>
          <w:sz w:val="24"/>
          <w:szCs w:val="24"/>
        </w:rPr>
        <w:t>. o.</w:t>
      </w:r>
    </w:p>
    <w:p w:rsidR="00134DE0" w:rsidRDefault="009D6570" w:rsidP="0074782C">
      <w:pPr>
        <w:tabs>
          <w:tab w:val="left" w:pos="426"/>
          <w:tab w:val="left" w:pos="3969"/>
          <w:tab w:val="left" w:pos="4111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134DE0">
        <w:rPr>
          <w:rFonts w:ascii="Times New Roman" w:hAnsi="Times New Roman"/>
          <w:sz w:val="24"/>
          <w:szCs w:val="24"/>
        </w:rPr>
        <w:t>.2</w:t>
      </w:r>
      <w:r w:rsidR="00070797">
        <w:rPr>
          <w:rFonts w:ascii="Times New Roman" w:hAnsi="Times New Roman"/>
          <w:sz w:val="24"/>
          <w:szCs w:val="24"/>
        </w:rPr>
        <w:t xml:space="preserve">    Gyermekcsoportok szervezése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0F5DA1">
        <w:rPr>
          <w:rFonts w:ascii="Times New Roman" w:hAnsi="Times New Roman"/>
          <w:sz w:val="24"/>
          <w:szCs w:val="24"/>
        </w:rPr>
        <w:t>5</w:t>
      </w:r>
      <w:r w:rsidR="00EE38C8">
        <w:rPr>
          <w:rFonts w:ascii="Times New Roman" w:hAnsi="Times New Roman"/>
          <w:sz w:val="24"/>
          <w:szCs w:val="24"/>
        </w:rPr>
        <w:t xml:space="preserve">. o. </w:t>
      </w:r>
    </w:p>
    <w:p w:rsidR="00134DE0" w:rsidRDefault="009D6570" w:rsidP="0074782C">
      <w:pPr>
        <w:tabs>
          <w:tab w:val="left" w:pos="426"/>
          <w:tab w:val="left" w:pos="2694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134DE0">
        <w:rPr>
          <w:rFonts w:ascii="Times New Roman" w:hAnsi="Times New Roman"/>
          <w:sz w:val="24"/>
          <w:szCs w:val="24"/>
        </w:rPr>
        <w:t>.3</w:t>
      </w:r>
      <w:r w:rsidR="00070797">
        <w:rPr>
          <w:rFonts w:ascii="Times New Roman" w:hAnsi="Times New Roman"/>
          <w:sz w:val="24"/>
          <w:szCs w:val="24"/>
        </w:rPr>
        <w:t xml:space="preserve">    Tárgyi feltételek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0F5DA1">
        <w:rPr>
          <w:rFonts w:ascii="Times New Roman" w:hAnsi="Times New Roman"/>
          <w:sz w:val="24"/>
          <w:szCs w:val="24"/>
        </w:rPr>
        <w:t>5</w:t>
      </w:r>
      <w:r w:rsidR="00EE38C8">
        <w:rPr>
          <w:rFonts w:ascii="Times New Roman" w:hAnsi="Times New Roman"/>
          <w:sz w:val="24"/>
          <w:szCs w:val="24"/>
        </w:rPr>
        <w:t xml:space="preserve">. o. </w:t>
      </w:r>
    </w:p>
    <w:p w:rsidR="00134DE0" w:rsidRDefault="009D6570" w:rsidP="0074782C">
      <w:pPr>
        <w:tabs>
          <w:tab w:val="left" w:pos="426"/>
          <w:tab w:val="left" w:pos="1985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</w:t>
      </w:r>
      <w:r w:rsidR="00134DE0">
        <w:rPr>
          <w:rFonts w:ascii="Times New Roman" w:hAnsi="Times New Roman"/>
          <w:sz w:val="24"/>
          <w:szCs w:val="24"/>
        </w:rPr>
        <w:t>.4</w:t>
      </w:r>
      <w:r w:rsidR="00070797">
        <w:rPr>
          <w:rFonts w:ascii="Times New Roman" w:hAnsi="Times New Roman"/>
          <w:sz w:val="24"/>
          <w:szCs w:val="24"/>
        </w:rPr>
        <w:t xml:space="preserve">    Napirend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0F5DA1">
        <w:rPr>
          <w:rFonts w:ascii="Times New Roman" w:hAnsi="Times New Roman"/>
          <w:sz w:val="24"/>
          <w:szCs w:val="24"/>
        </w:rPr>
        <w:t>5</w:t>
      </w:r>
      <w:r w:rsidR="00EE38C8">
        <w:rPr>
          <w:rFonts w:ascii="Times New Roman" w:hAnsi="Times New Roman"/>
          <w:sz w:val="24"/>
          <w:szCs w:val="24"/>
        </w:rPr>
        <w:t xml:space="preserve">. o. </w:t>
      </w:r>
    </w:p>
    <w:p w:rsidR="00DA1B84" w:rsidRDefault="00DA1B84" w:rsidP="0074782C">
      <w:pPr>
        <w:tabs>
          <w:tab w:val="left" w:pos="426"/>
          <w:tab w:val="left" w:pos="1985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DA1B84" w:rsidRDefault="00DA1B84" w:rsidP="0074782C">
      <w:pPr>
        <w:tabs>
          <w:tab w:val="left" w:pos="426"/>
          <w:tab w:val="left" w:pos="1985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</w:p>
    <w:p w:rsidR="00134DE0" w:rsidRPr="008E508C" w:rsidRDefault="009D6570" w:rsidP="0074782C">
      <w:pPr>
        <w:pStyle w:val="Listaszerbekezds"/>
        <w:numPr>
          <w:ilvl w:val="0"/>
          <w:numId w:val="23"/>
        </w:numPr>
        <w:tabs>
          <w:tab w:val="left" w:pos="426"/>
          <w:tab w:val="left" w:pos="5670"/>
          <w:tab w:val="left" w:leader="dot" w:pos="8222"/>
          <w:tab w:val="left" w:leader="dot" w:pos="8505"/>
        </w:tabs>
        <w:spacing w:line="480" w:lineRule="auto"/>
        <w:ind w:left="431" w:hanging="431"/>
        <w:rPr>
          <w:rFonts w:ascii="Times New Roman" w:hAnsi="Times New Roman"/>
          <w:b/>
          <w:sz w:val="24"/>
          <w:szCs w:val="24"/>
        </w:rPr>
      </w:pPr>
      <w:r w:rsidRPr="008E508C">
        <w:rPr>
          <w:rFonts w:ascii="Times New Roman" w:hAnsi="Times New Roman"/>
          <w:b/>
          <w:sz w:val="24"/>
          <w:szCs w:val="24"/>
        </w:rPr>
        <w:lastRenderedPageBreak/>
        <w:t>Családok támogatásának</w:t>
      </w:r>
      <w:r w:rsidR="00070797" w:rsidRPr="008E508C">
        <w:rPr>
          <w:rFonts w:ascii="Times New Roman" w:hAnsi="Times New Roman"/>
          <w:b/>
          <w:sz w:val="24"/>
          <w:szCs w:val="24"/>
        </w:rPr>
        <w:t xml:space="preserve"> módszerei és lehetőségei</w:t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EE38C8">
        <w:rPr>
          <w:rFonts w:ascii="Times New Roman" w:hAnsi="Times New Roman"/>
          <w:b/>
          <w:sz w:val="24"/>
          <w:szCs w:val="24"/>
        </w:rPr>
        <w:t xml:space="preserve"> 2</w:t>
      </w:r>
      <w:r w:rsidR="00CC5D0A">
        <w:rPr>
          <w:rFonts w:ascii="Times New Roman" w:hAnsi="Times New Roman"/>
          <w:b/>
          <w:sz w:val="24"/>
          <w:szCs w:val="24"/>
        </w:rPr>
        <w:t>6</w:t>
      </w:r>
      <w:r w:rsidR="00EE38C8">
        <w:rPr>
          <w:rFonts w:ascii="Times New Roman" w:hAnsi="Times New Roman"/>
          <w:b/>
          <w:sz w:val="24"/>
          <w:szCs w:val="24"/>
        </w:rPr>
        <w:t xml:space="preserve">. o. </w:t>
      </w:r>
    </w:p>
    <w:p w:rsidR="00134DE0" w:rsidRDefault="009D6570" w:rsidP="0074782C">
      <w:pPr>
        <w:tabs>
          <w:tab w:val="left" w:pos="426"/>
          <w:tab w:val="left" w:pos="2693"/>
          <w:tab w:val="left" w:pos="2835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134DE0">
        <w:rPr>
          <w:rFonts w:ascii="Times New Roman" w:hAnsi="Times New Roman"/>
          <w:sz w:val="24"/>
          <w:szCs w:val="24"/>
        </w:rPr>
        <w:t>.1</w:t>
      </w:r>
      <w:r w:rsidR="00070797">
        <w:rPr>
          <w:rFonts w:ascii="Times New Roman" w:hAnsi="Times New Roman"/>
          <w:sz w:val="24"/>
          <w:szCs w:val="24"/>
        </w:rPr>
        <w:t xml:space="preserve">    A családlátogatás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CC5D0A">
        <w:rPr>
          <w:rFonts w:ascii="Times New Roman" w:hAnsi="Times New Roman"/>
          <w:sz w:val="24"/>
          <w:szCs w:val="24"/>
        </w:rPr>
        <w:t>6</w:t>
      </w:r>
      <w:r w:rsidR="00EE38C8">
        <w:rPr>
          <w:rFonts w:ascii="Times New Roman" w:hAnsi="Times New Roman"/>
          <w:sz w:val="24"/>
          <w:szCs w:val="24"/>
        </w:rPr>
        <w:t xml:space="preserve">. o. </w:t>
      </w:r>
    </w:p>
    <w:p w:rsidR="00134DE0" w:rsidRDefault="009D6570" w:rsidP="0074782C">
      <w:pPr>
        <w:tabs>
          <w:tab w:val="left" w:pos="426"/>
          <w:tab w:val="left" w:pos="7371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134DE0">
        <w:rPr>
          <w:rFonts w:ascii="Times New Roman" w:hAnsi="Times New Roman"/>
          <w:sz w:val="24"/>
          <w:szCs w:val="24"/>
        </w:rPr>
        <w:t>.2</w:t>
      </w:r>
      <w:r w:rsidR="00070797">
        <w:rPr>
          <w:rFonts w:ascii="Times New Roman" w:hAnsi="Times New Roman"/>
          <w:sz w:val="24"/>
          <w:szCs w:val="24"/>
        </w:rPr>
        <w:t xml:space="preserve">    Beszoktatás (adaptáció)</w:t>
      </w:r>
      <w:r w:rsidR="005C6F51">
        <w:rPr>
          <w:rFonts w:ascii="Times New Roman" w:hAnsi="Times New Roman"/>
          <w:sz w:val="24"/>
          <w:szCs w:val="24"/>
        </w:rPr>
        <w:t xml:space="preserve"> – szülővel történő fokozatos beszoktatás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CC5D0A">
        <w:rPr>
          <w:rFonts w:ascii="Times New Roman" w:hAnsi="Times New Roman"/>
          <w:sz w:val="24"/>
          <w:szCs w:val="24"/>
        </w:rPr>
        <w:t>7</w:t>
      </w:r>
      <w:r w:rsidR="00EE38C8">
        <w:rPr>
          <w:rFonts w:ascii="Times New Roman" w:hAnsi="Times New Roman"/>
          <w:sz w:val="24"/>
          <w:szCs w:val="24"/>
        </w:rPr>
        <w:t>. o.</w:t>
      </w:r>
    </w:p>
    <w:p w:rsidR="00134DE0" w:rsidRDefault="009D6570" w:rsidP="0074782C">
      <w:pPr>
        <w:tabs>
          <w:tab w:val="left" w:pos="426"/>
          <w:tab w:val="left" w:pos="3119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134DE0">
        <w:rPr>
          <w:rFonts w:ascii="Times New Roman" w:hAnsi="Times New Roman"/>
          <w:sz w:val="24"/>
          <w:szCs w:val="24"/>
        </w:rPr>
        <w:t>.3</w:t>
      </w:r>
      <w:r w:rsidR="005C6F51">
        <w:rPr>
          <w:rFonts w:ascii="Times New Roman" w:hAnsi="Times New Roman"/>
          <w:sz w:val="24"/>
          <w:szCs w:val="24"/>
        </w:rPr>
        <w:t xml:space="preserve">    Napi kapcsolattartás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CC5D0A">
        <w:rPr>
          <w:rFonts w:ascii="Times New Roman" w:hAnsi="Times New Roman"/>
          <w:sz w:val="24"/>
          <w:szCs w:val="24"/>
        </w:rPr>
        <w:t>7</w:t>
      </w:r>
      <w:r w:rsidR="00EE38C8">
        <w:rPr>
          <w:rFonts w:ascii="Times New Roman" w:hAnsi="Times New Roman"/>
          <w:sz w:val="24"/>
          <w:szCs w:val="24"/>
        </w:rPr>
        <w:t xml:space="preserve">. o. </w:t>
      </w:r>
    </w:p>
    <w:p w:rsidR="00134DE0" w:rsidRDefault="009D6570" w:rsidP="0074782C">
      <w:pPr>
        <w:tabs>
          <w:tab w:val="left" w:pos="426"/>
          <w:tab w:val="left" w:pos="3119"/>
          <w:tab w:val="left" w:leader="dot" w:pos="8222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134DE0">
        <w:rPr>
          <w:rFonts w:ascii="Times New Roman" w:hAnsi="Times New Roman"/>
          <w:sz w:val="24"/>
          <w:szCs w:val="24"/>
        </w:rPr>
        <w:t>.4</w:t>
      </w:r>
      <w:r w:rsidR="005C6F51">
        <w:rPr>
          <w:rFonts w:ascii="Times New Roman" w:hAnsi="Times New Roman"/>
          <w:sz w:val="24"/>
          <w:szCs w:val="24"/>
        </w:rPr>
        <w:t xml:space="preserve">    Egyéni beszélgetések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CC5D0A">
        <w:rPr>
          <w:rFonts w:ascii="Times New Roman" w:hAnsi="Times New Roman"/>
          <w:sz w:val="24"/>
          <w:szCs w:val="24"/>
        </w:rPr>
        <w:t>8</w:t>
      </w:r>
      <w:r w:rsidR="00EE38C8">
        <w:rPr>
          <w:rFonts w:ascii="Times New Roman" w:hAnsi="Times New Roman"/>
          <w:sz w:val="24"/>
          <w:szCs w:val="24"/>
        </w:rPr>
        <w:t>. o.</w:t>
      </w:r>
    </w:p>
    <w:p w:rsidR="00134DE0" w:rsidRDefault="009D6570" w:rsidP="0074782C">
      <w:pPr>
        <w:tabs>
          <w:tab w:val="left" w:pos="426"/>
          <w:tab w:val="left" w:pos="4111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134DE0">
        <w:rPr>
          <w:rFonts w:ascii="Times New Roman" w:hAnsi="Times New Roman"/>
          <w:sz w:val="24"/>
          <w:szCs w:val="24"/>
        </w:rPr>
        <w:t>.5</w:t>
      </w:r>
      <w:r w:rsidR="005C6F51">
        <w:rPr>
          <w:rFonts w:ascii="Times New Roman" w:hAnsi="Times New Roman"/>
          <w:sz w:val="24"/>
          <w:szCs w:val="24"/>
        </w:rPr>
        <w:t xml:space="preserve">    A szülőcsoportos beszélgetések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CC5D0A">
        <w:rPr>
          <w:rFonts w:ascii="Times New Roman" w:hAnsi="Times New Roman"/>
          <w:sz w:val="24"/>
          <w:szCs w:val="24"/>
        </w:rPr>
        <w:t>8</w:t>
      </w:r>
      <w:r w:rsidR="00EE38C8">
        <w:rPr>
          <w:rFonts w:ascii="Times New Roman" w:hAnsi="Times New Roman"/>
          <w:sz w:val="24"/>
          <w:szCs w:val="24"/>
        </w:rPr>
        <w:t>. o.</w:t>
      </w:r>
    </w:p>
    <w:p w:rsidR="00134DE0" w:rsidRDefault="009D6570" w:rsidP="0074782C">
      <w:pPr>
        <w:tabs>
          <w:tab w:val="left" w:pos="426"/>
          <w:tab w:val="left" w:pos="2694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134DE0">
        <w:rPr>
          <w:rFonts w:ascii="Times New Roman" w:hAnsi="Times New Roman"/>
          <w:sz w:val="24"/>
          <w:szCs w:val="24"/>
        </w:rPr>
        <w:t>.6</w:t>
      </w:r>
      <w:r w:rsidR="005C6F51">
        <w:rPr>
          <w:rFonts w:ascii="Times New Roman" w:hAnsi="Times New Roman"/>
          <w:sz w:val="24"/>
          <w:szCs w:val="24"/>
        </w:rPr>
        <w:t xml:space="preserve">    Szülői értekezlet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CC5D0A">
        <w:rPr>
          <w:rFonts w:ascii="Times New Roman" w:hAnsi="Times New Roman"/>
          <w:sz w:val="24"/>
          <w:szCs w:val="24"/>
        </w:rPr>
        <w:t>9</w:t>
      </w:r>
      <w:r w:rsidR="00EE38C8">
        <w:rPr>
          <w:rFonts w:ascii="Times New Roman" w:hAnsi="Times New Roman"/>
          <w:sz w:val="24"/>
          <w:szCs w:val="24"/>
        </w:rPr>
        <w:t xml:space="preserve">. o. </w:t>
      </w:r>
    </w:p>
    <w:p w:rsidR="00134DE0" w:rsidRDefault="009D6570" w:rsidP="0074782C">
      <w:pPr>
        <w:tabs>
          <w:tab w:val="left" w:pos="426"/>
          <w:tab w:val="left" w:pos="4253"/>
          <w:tab w:val="left" w:leader="dot" w:pos="8222"/>
          <w:tab w:val="left" w:leader="dot" w:pos="8505"/>
        </w:tabs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</w:t>
      </w:r>
      <w:r w:rsidR="00134DE0">
        <w:rPr>
          <w:rFonts w:ascii="Times New Roman" w:hAnsi="Times New Roman"/>
          <w:sz w:val="24"/>
          <w:szCs w:val="24"/>
        </w:rPr>
        <w:t>.7</w:t>
      </w:r>
      <w:r w:rsidR="005C6F51">
        <w:rPr>
          <w:rFonts w:ascii="Times New Roman" w:hAnsi="Times New Roman"/>
          <w:sz w:val="24"/>
          <w:szCs w:val="24"/>
        </w:rPr>
        <w:t xml:space="preserve">    Indirekt kapcsolattartási formák</w:t>
      </w:r>
      <w:r w:rsidR="0074782C">
        <w:rPr>
          <w:rFonts w:ascii="Times New Roman" w:hAnsi="Times New Roman"/>
          <w:sz w:val="24"/>
          <w:szCs w:val="24"/>
        </w:rPr>
        <w:tab/>
      </w:r>
      <w:r w:rsidR="0074782C">
        <w:rPr>
          <w:rFonts w:ascii="Times New Roman" w:hAnsi="Times New Roman"/>
          <w:sz w:val="24"/>
          <w:szCs w:val="24"/>
        </w:rPr>
        <w:tab/>
      </w:r>
      <w:r w:rsidR="00EE38C8">
        <w:rPr>
          <w:rFonts w:ascii="Times New Roman" w:hAnsi="Times New Roman"/>
          <w:sz w:val="24"/>
          <w:szCs w:val="24"/>
        </w:rPr>
        <w:t xml:space="preserve"> 2</w:t>
      </w:r>
      <w:r w:rsidR="00CC5D0A">
        <w:rPr>
          <w:rFonts w:ascii="Times New Roman" w:hAnsi="Times New Roman"/>
          <w:sz w:val="24"/>
          <w:szCs w:val="24"/>
        </w:rPr>
        <w:t>9</w:t>
      </w:r>
      <w:r w:rsidR="00EE38C8">
        <w:rPr>
          <w:rFonts w:ascii="Times New Roman" w:hAnsi="Times New Roman"/>
          <w:sz w:val="24"/>
          <w:szCs w:val="24"/>
        </w:rPr>
        <w:t xml:space="preserve">. o. </w:t>
      </w:r>
    </w:p>
    <w:p w:rsidR="00134DE0" w:rsidRPr="008E508C" w:rsidRDefault="005C6F51" w:rsidP="0074782C">
      <w:pPr>
        <w:pStyle w:val="Listaszerbekezds"/>
        <w:numPr>
          <w:ilvl w:val="0"/>
          <w:numId w:val="23"/>
        </w:numPr>
        <w:tabs>
          <w:tab w:val="left" w:pos="426"/>
          <w:tab w:val="left" w:pos="7513"/>
          <w:tab w:val="left" w:leader="dot" w:pos="8222"/>
          <w:tab w:val="left" w:leader="dot" w:pos="8505"/>
        </w:tabs>
        <w:spacing w:line="480" w:lineRule="auto"/>
        <w:ind w:left="431" w:hanging="431"/>
        <w:rPr>
          <w:rFonts w:ascii="Times New Roman" w:hAnsi="Times New Roman"/>
          <w:b/>
          <w:sz w:val="24"/>
          <w:szCs w:val="24"/>
        </w:rPr>
      </w:pPr>
      <w:r w:rsidRPr="008E508C">
        <w:rPr>
          <w:rFonts w:ascii="Times New Roman" w:hAnsi="Times New Roman"/>
          <w:b/>
          <w:sz w:val="24"/>
          <w:szCs w:val="24"/>
        </w:rPr>
        <w:t>A bölcsődei ellátást nyújtó intézmény, szolgáltató kapcsolatrendszere</w:t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EE38C8">
        <w:rPr>
          <w:rFonts w:ascii="Times New Roman" w:hAnsi="Times New Roman"/>
          <w:b/>
          <w:sz w:val="24"/>
          <w:szCs w:val="24"/>
        </w:rPr>
        <w:t xml:space="preserve"> </w:t>
      </w:r>
      <w:r w:rsidR="00CC5D0A">
        <w:rPr>
          <w:rFonts w:ascii="Times New Roman" w:hAnsi="Times New Roman"/>
          <w:b/>
          <w:sz w:val="24"/>
          <w:szCs w:val="24"/>
        </w:rPr>
        <w:t>30</w:t>
      </w:r>
      <w:r w:rsidR="00686623">
        <w:rPr>
          <w:rFonts w:ascii="Times New Roman" w:hAnsi="Times New Roman"/>
          <w:b/>
          <w:sz w:val="24"/>
          <w:szCs w:val="24"/>
        </w:rPr>
        <w:t xml:space="preserve">. o. </w:t>
      </w:r>
    </w:p>
    <w:p w:rsidR="00B57284" w:rsidRPr="008E508C" w:rsidRDefault="005C6F51" w:rsidP="0074782C">
      <w:pPr>
        <w:pStyle w:val="Listaszerbekezds"/>
        <w:numPr>
          <w:ilvl w:val="0"/>
          <w:numId w:val="23"/>
        </w:numPr>
        <w:tabs>
          <w:tab w:val="left" w:pos="426"/>
          <w:tab w:val="left" w:pos="7938"/>
          <w:tab w:val="left" w:pos="8222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8E508C">
        <w:rPr>
          <w:rFonts w:ascii="Times New Roman" w:hAnsi="Times New Roman"/>
          <w:b/>
          <w:sz w:val="24"/>
          <w:szCs w:val="24"/>
        </w:rPr>
        <w:t xml:space="preserve">Az igénybe vevők és a személyes gondoskodást végző személyek jogainak </w:t>
      </w:r>
    </w:p>
    <w:p w:rsidR="005C6F51" w:rsidRPr="008E508C" w:rsidRDefault="00B57284" w:rsidP="0074782C">
      <w:pPr>
        <w:pStyle w:val="Listaszerbekezds"/>
        <w:tabs>
          <w:tab w:val="left" w:pos="426"/>
          <w:tab w:val="left" w:pos="4111"/>
          <w:tab w:val="left" w:leader="dot" w:pos="8222"/>
          <w:tab w:val="left" w:leader="dot" w:pos="8505"/>
        </w:tabs>
        <w:spacing w:line="480" w:lineRule="auto"/>
        <w:ind w:left="431"/>
        <w:rPr>
          <w:rFonts w:ascii="Times New Roman" w:hAnsi="Times New Roman"/>
          <w:b/>
          <w:sz w:val="24"/>
          <w:szCs w:val="24"/>
        </w:rPr>
      </w:pPr>
      <w:proofErr w:type="gramStart"/>
      <w:r w:rsidRPr="008E508C">
        <w:rPr>
          <w:rFonts w:ascii="Times New Roman" w:hAnsi="Times New Roman"/>
          <w:b/>
          <w:sz w:val="24"/>
          <w:szCs w:val="24"/>
        </w:rPr>
        <w:t>védelmével</w:t>
      </w:r>
      <w:proofErr w:type="gramEnd"/>
      <w:r w:rsidRPr="008E508C">
        <w:rPr>
          <w:rFonts w:ascii="Times New Roman" w:hAnsi="Times New Roman"/>
          <w:b/>
          <w:sz w:val="24"/>
          <w:szCs w:val="24"/>
        </w:rPr>
        <w:t xml:space="preserve"> kapcsolatos szabályok</w:t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686623">
        <w:rPr>
          <w:rFonts w:ascii="Times New Roman" w:hAnsi="Times New Roman"/>
          <w:b/>
          <w:sz w:val="24"/>
          <w:szCs w:val="24"/>
        </w:rPr>
        <w:t xml:space="preserve"> 3</w:t>
      </w:r>
      <w:r w:rsidR="00CC5D0A">
        <w:rPr>
          <w:rFonts w:ascii="Times New Roman" w:hAnsi="Times New Roman"/>
          <w:b/>
          <w:sz w:val="24"/>
          <w:szCs w:val="24"/>
        </w:rPr>
        <w:t>1</w:t>
      </w:r>
      <w:r w:rsidR="00686623">
        <w:rPr>
          <w:rFonts w:ascii="Times New Roman" w:hAnsi="Times New Roman"/>
          <w:b/>
          <w:sz w:val="24"/>
          <w:szCs w:val="24"/>
        </w:rPr>
        <w:t xml:space="preserve">. o. </w:t>
      </w:r>
    </w:p>
    <w:p w:rsidR="00134DE0" w:rsidRPr="008E508C" w:rsidRDefault="005C6F51" w:rsidP="0074782C">
      <w:pPr>
        <w:pStyle w:val="Listaszerbekezds"/>
        <w:numPr>
          <w:ilvl w:val="0"/>
          <w:numId w:val="23"/>
        </w:numPr>
        <w:tabs>
          <w:tab w:val="left" w:pos="426"/>
          <w:tab w:val="left" w:pos="6521"/>
          <w:tab w:val="left" w:leader="dot" w:pos="8222"/>
          <w:tab w:val="left" w:leader="dot" w:pos="8505"/>
        </w:tabs>
        <w:spacing w:line="480" w:lineRule="auto"/>
        <w:ind w:left="431" w:hanging="431"/>
        <w:rPr>
          <w:rFonts w:ascii="Times New Roman" w:hAnsi="Times New Roman"/>
          <w:b/>
          <w:sz w:val="24"/>
          <w:szCs w:val="24"/>
        </w:rPr>
      </w:pPr>
      <w:r w:rsidRPr="008E508C">
        <w:rPr>
          <w:rFonts w:ascii="Times New Roman" w:hAnsi="Times New Roman"/>
          <w:b/>
          <w:sz w:val="24"/>
          <w:szCs w:val="24"/>
        </w:rPr>
        <w:t>A bölcsődei szolgáltatásról szóló tájékoztatás helyi módja</w:t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686623">
        <w:rPr>
          <w:rFonts w:ascii="Times New Roman" w:hAnsi="Times New Roman"/>
          <w:b/>
          <w:sz w:val="24"/>
          <w:szCs w:val="24"/>
        </w:rPr>
        <w:t xml:space="preserve"> 3</w:t>
      </w:r>
      <w:r w:rsidR="00CC5D0A">
        <w:rPr>
          <w:rFonts w:ascii="Times New Roman" w:hAnsi="Times New Roman"/>
          <w:b/>
          <w:sz w:val="24"/>
          <w:szCs w:val="24"/>
        </w:rPr>
        <w:t>2</w:t>
      </w:r>
      <w:r w:rsidR="00686623">
        <w:rPr>
          <w:rFonts w:ascii="Times New Roman" w:hAnsi="Times New Roman"/>
          <w:b/>
          <w:sz w:val="24"/>
          <w:szCs w:val="24"/>
        </w:rPr>
        <w:t xml:space="preserve">. o. </w:t>
      </w:r>
    </w:p>
    <w:p w:rsidR="00134DE0" w:rsidRPr="008E508C" w:rsidRDefault="005C6F51" w:rsidP="0074782C">
      <w:pPr>
        <w:pStyle w:val="Listaszerbekezds"/>
        <w:numPr>
          <w:ilvl w:val="0"/>
          <w:numId w:val="23"/>
        </w:numPr>
        <w:tabs>
          <w:tab w:val="left" w:pos="426"/>
          <w:tab w:val="left" w:pos="6804"/>
          <w:tab w:val="left" w:leader="dot" w:pos="8222"/>
          <w:tab w:val="left" w:leader="dot" w:pos="8505"/>
        </w:tabs>
        <w:spacing w:line="480" w:lineRule="auto"/>
        <w:ind w:left="431" w:hanging="431"/>
        <w:rPr>
          <w:rFonts w:ascii="Times New Roman" w:hAnsi="Times New Roman"/>
          <w:b/>
          <w:sz w:val="24"/>
          <w:szCs w:val="24"/>
        </w:rPr>
      </w:pPr>
      <w:r w:rsidRPr="008E508C">
        <w:rPr>
          <w:rFonts w:ascii="Times New Roman" w:hAnsi="Times New Roman"/>
          <w:b/>
          <w:sz w:val="24"/>
          <w:szCs w:val="24"/>
        </w:rPr>
        <w:t>A szolgáltatást nyújtók szakmai felkészültségének biztosítása</w:t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74782C">
        <w:rPr>
          <w:rFonts w:ascii="Times New Roman" w:hAnsi="Times New Roman"/>
          <w:b/>
          <w:sz w:val="24"/>
          <w:szCs w:val="24"/>
        </w:rPr>
        <w:tab/>
      </w:r>
      <w:r w:rsidR="00686623">
        <w:rPr>
          <w:rFonts w:ascii="Times New Roman" w:hAnsi="Times New Roman"/>
          <w:b/>
          <w:sz w:val="24"/>
          <w:szCs w:val="24"/>
        </w:rPr>
        <w:t xml:space="preserve"> 3</w:t>
      </w:r>
      <w:r w:rsidR="00CC5D0A">
        <w:rPr>
          <w:rFonts w:ascii="Times New Roman" w:hAnsi="Times New Roman"/>
          <w:b/>
          <w:sz w:val="24"/>
          <w:szCs w:val="24"/>
        </w:rPr>
        <w:t>3</w:t>
      </w:r>
      <w:r w:rsidR="00686623">
        <w:rPr>
          <w:rFonts w:ascii="Times New Roman" w:hAnsi="Times New Roman"/>
          <w:b/>
          <w:sz w:val="24"/>
          <w:szCs w:val="24"/>
        </w:rPr>
        <w:t xml:space="preserve">. o. </w:t>
      </w:r>
    </w:p>
    <w:p w:rsidR="00DB679C" w:rsidRPr="00540FFF" w:rsidRDefault="007562FB" w:rsidP="007562FB">
      <w:pPr>
        <w:pStyle w:val="Listaszerbekezds"/>
        <w:spacing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F00B6" w:rsidRDefault="006F00B6" w:rsidP="007562FB">
      <w:pPr>
        <w:pStyle w:val="Listaszerbekezds"/>
        <w:spacing w:line="480" w:lineRule="auto"/>
        <w:ind w:left="907"/>
        <w:rPr>
          <w:rFonts w:ascii="Times New Roman" w:hAnsi="Times New Roman"/>
          <w:sz w:val="24"/>
          <w:szCs w:val="24"/>
        </w:rPr>
      </w:pPr>
    </w:p>
    <w:p w:rsidR="00A178F7" w:rsidRPr="000066DF" w:rsidRDefault="00A178F7" w:rsidP="005C6F51">
      <w:pPr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</w:p>
    <w:p w:rsidR="00175E9C" w:rsidRDefault="00175E9C" w:rsidP="00063736">
      <w:pPr>
        <w:pStyle w:val="Cmsor1"/>
        <w:pageBreakBefore/>
        <w:numPr>
          <w:ilvl w:val="0"/>
          <w:numId w:val="21"/>
        </w:numPr>
        <w:ind w:left="0"/>
        <w:rPr>
          <w:sz w:val="28"/>
          <w:szCs w:val="28"/>
        </w:rPr>
      </w:pPr>
      <w:r w:rsidRPr="004657F9">
        <w:rPr>
          <w:sz w:val="28"/>
          <w:szCs w:val="28"/>
        </w:rPr>
        <w:lastRenderedPageBreak/>
        <w:t>Általános információk</w:t>
      </w:r>
    </w:p>
    <w:p w:rsidR="00CB161D" w:rsidRDefault="00CB161D" w:rsidP="0093378B">
      <w:pPr>
        <w:ind w:left="0"/>
        <w:jc w:val="center"/>
      </w:pPr>
    </w:p>
    <w:p w:rsidR="00CB161D" w:rsidRPr="00CB161D" w:rsidRDefault="00CB161D" w:rsidP="00CB161D"/>
    <w:p w:rsidR="00E46C85" w:rsidRPr="004657F9" w:rsidRDefault="00E46C85" w:rsidP="00E46C85">
      <w:pPr>
        <w:rPr>
          <w:rFonts w:ascii="Times New Roman" w:hAnsi="Times New Roman"/>
          <w:sz w:val="28"/>
          <w:szCs w:val="28"/>
        </w:rPr>
      </w:pPr>
    </w:p>
    <w:p w:rsidR="009B576F" w:rsidRDefault="009B576F" w:rsidP="002B6353">
      <w:pPr>
        <w:ind w:left="113"/>
        <w:jc w:val="both"/>
        <w:rPr>
          <w:rFonts w:ascii="Times New Roman" w:hAnsi="Times New Roman"/>
          <w:b/>
          <w:sz w:val="24"/>
          <w:szCs w:val="24"/>
        </w:rPr>
      </w:pPr>
    </w:p>
    <w:p w:rsidR="00175E9C" w:rsidRPr="004657F9" w:rsidRDefault="00175E9C" w:rsidP="002E3BA6">
      <w:pPr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4657F9">
        <w:rPr>
          <w:rFonts w:ascii="Times New Roman" w:hAnsi="Times New Roman"/>
          <w:b/>
          <w:sz w:val="24"/>
          <w:szCs w:val="24"/>
        </w:rPr>
        <w:t>Bölcsőde neve:</w:t>
      </w:r>
      <w:r w:rsidR="00CB161D">
        <w:rPr>
          <w:rFonts w:ascii="Times New Roman" w:hAnsi="Times New Roman"/>
          <w:sz w:val="24"/>
          <w:szCs w:val="24"/>
        </w:rPr>
        <w:t xml:space="preserve"> </w:t>
      </w:r>
      <w:r w:rsidR="00CB161D">
        <w:rPr>
          <w:rFonts w:ascii="Times New Roman" w:hAnsi="Times New Roman"/>
          <w:sz w:val="24"/>
          <w:szCs w:val="24"/>
        </w:rPr>
        <w:tab/>
      </w:r>
      <w:r w:rsidR="00CB161D">
        <w:rPr>
          <w:rFonts w:ascii="Times New Roman" w:hAnsi="Times New Roman"/>
          <w:sz w:val="24"/>
          <w:szCs w:val="24"/>
        </w:rPr>
        <w:tab/>
      </w:r>
      <w:r w:rsidR="00CB161D">
        <w:rPr>
          <w:rFonts w:ascii="Times New Roman" w:hAnsi="Times New Roman"/>
          <w:sz w:val="24"/>
          <w:szCs w:val="24"/>
        </w:rPr>
        <w:tab/>
      </w:r>
      <w:r w:rsidRPr="004657F9">
        <w:rPr>
          <w:rFonts w:ascii="Times New Roman" w:hAnsi="Times New Roman"/>
          <w:sz w:val="24"/>
          <w:szCs w:val="24"/>
        </w:rPr>
        <w:t>8. sz. Nefelejcs Bölcsőde</w:t>
      </w:r>
    </w:p>
    <w:p w:rsidR="00175E9C" w:rsidRPr="004657F9" w:rsidRDefault="00175E9C" w:rsidP="002E3BA6">
      <w:pPr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4657F9">
        <w:rPr>
          <w:rFonts w:ascii="Times New Roman" w:hAnsi="Times New Roman"/>
          <w:b/>
          <w:sz w:val="24"/>
          <w:szCs w:val="24"/>
        </w:rPr>
        <w:t>Székhelye:</w:t>
      </w:r>
      <w:r w:rsidR="00CB161D">
        <w:rPr>
          <w:rFonts w:ascii="Times New Roman" w:hAnsi="Times New Roman"/>
          <w:b/>
          <w:sz w:val="24"/>
          <w:szCs w:val="24"/>
        </w:rPr>
        <w:tab/>
      </w:r>
      <w:r w:rsidR="00CB161D">
        <w:rPr>
          <w:rFonts w:ascii="Times New Roman" w:hAnsi="Times New Roman"/>
          <w:b/>
          <w:sz w:val="24"/>
          <w:szCs w:val="24"/>
        </w:rPr>
        <w:tab/>
      </w:r>
      <w:r w:rsidR="00CB161D">
        <w:rPr>
          <w:rFonts w:ascii="Times New Roman" w:hAnsi="Times New Roman"/>
          <w:b/>
          <w:sz w:val="24"/>
          <w:szCs w:val="24"/>
        </w:rPr>
        <w:tab/>
      </w:r>
      <w:r w:rsidR="00CB161D">
        <w:rPr>
          <w:rFonts w:ascii="Times New Roman" w:hAnsi="Times New Roman"/>
          <w:b/>
          <w:sz w:val="24"/>
          <w:szCs w:val="24"/>
        </w:rPr>
        <w:tab/>
      </w:r>
      <w:r w:rsidRPr="004657F9">
        <w:rPr>
          <w:rFonts w:ascii="Times New Roman" w:hAnsi="Times New Roman"/>
          <w:sz w:val="24"/>
          <w:szCs w:val="24"/>
        </w:rPr>
        <w:t>4400 Nyíregyháza, Sarkantyú u. 30-36.</w:t>
      </w:r>
      <w:r w:rsidR="009D1E0E">
        <w:rPr>
          <w:rFonts w:ascii="Times New Roman" w:hAnsi="Times New Roman"/>
          <w:sz w:val="24"/>
          <w:szCs w:val="24"/>
        </w:rPr>
        <w:t xml:space="preserve"> sz.</w:t>
      </w:r>
    </w:p>
    <w:p w:rsidR="00175E9C" w:rsidRPr="004657F9" w:rsidRDefault="00175E9C" w:rsidP="002E3BA6">
      <w:pPr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4657F9">
        <w:rPr>
          <w:rFonts w:ascii="Times New Roman" w:hAnsi="Times New Roman"/>
          <w:b/>
          <w:sz w:val="24"/>
          <w:szCs w:val="24"/>
        </w:rPr>
        <w:t>Telefonszám:</w:t>
      </w:r>
      <w:r w:rsidR="00CB161D">
        <w:rPr>
          <w:rFonts w:ascii="Times New Roman" w:hAnsi="Times New Roman"/>
          <w:sz w:val="24"/>
          <w:szCs w:val="24"/>
        </w:rPr>
        <w:tab/>
      </w:r>
      <w:r w:rsidR="00CB161D">
        <w:rPr>
          <w:rFonts w:ascii="Times New Roman" w:hAnsi="Times New Roman"/>
          <w:sz w:val="24"/>
          <w:szCs w:val="24"/>
        </w:rPr>
        <w:tab/>
      </w:r>
      <w:r w:rsidR="00CB161D">
        <w:rPr>
          <w:rFonts w:ascii="Times New Roman" w:hAnsi="Times New Roman"/>
          <w:sz w:val="24"/>
          <w:szCs w:val="24"/>
        </w:rPr>
        <w:tab/>
      </w:r>
      <w:r w:rsidRPr="004657F9">
        <w:rPr>
          <w:rFonts w:ascii="Times New Roman" w:hAnsi="Times New Roman"/>
          <w:sz w:val="24"/>
          <w:szCs w:val="24"/>
        </w:rPr>
        <w:t>06 (42) 405 - 711</w:t>
      </w:r>
    </w:p>
    <w:p w:rsidR="00175E9C" w:rsidRDefault="00175E9C" w:rsidP="002E3BA6">
      <w:pPr>
        <w:spacing w:line="480" w:lineRule="auto"/>
        <w:ind w:left="113"/>
        <w:jc w:val="both"/>
      </w:pPr>
      <w:r w:rsidRPr="004657F9">
        <w:rPr>
          <w:rFonts w:ascii="Times New Roman" w:hAnsi="Times New Roman"/>
          <w:b/>
          <w:sz w:val="24"/>
          <w:szCs w:val="24"/>
        </w:rPr>
        <w:t>E-mail cím:</w:t>
      </w:r>
      <w:r w:rsidR="00CB161D">
        <w:rPr>
          <w:rFonts w:ascii="Times New Roman" w:hAnsi="Times New Roman"/>
          <w:b/>
          <w:sz w:val="24"/>
          <w:szCs w:val="24"/>
        </w:rPr>
        <w:tab/>
      </w:r>
      <w:r w:rsidR="00CB161D">
        <w:rPr>
          <w:rFonts w:ascii="Times New Roman" w:hAnsi="Times New Roman"/>
          <w:b/>
          <w:sz w:val="24"/>
          <w:szCs w:val="24"/>
        </w:rPr>
        <w:tab/>
      </w:r>
      <w:r w:rsidR="00CB161D">
        <w:rPr>
          <w:rFonts w:ascii="Times New Roman" w:hAnsi="Times New Roman"/>
          <w:b/>
          <w:sz w:val="24"/>
          <w:szCs w:val="24"/>
        </w:rPr>
        <w:tab/>
      </w:r>
      <w:r w:rsidR="00CB161D">
        <w:rPr>
          <w:rFonts w:ascii="Times New Roman" w:hAnsi="Times New Roman"/>
          <w:b/>
          <w:sz w:val="24"/>
          <w:szCs w:val="24"/>
        </w:rPr>
        <w:tab/>
      </w:r>
      <w:hyperlink r:id="rId10" w:history="1">
        <w:r w:rsidRPr="004657F9">
          <w:rPr>
            <w:rStyle w:val="Hiperhivatkozs"/>
            <w:rFonts w:ascii="Times New Roman" w:hAnsi="Times New Roman"/>
            <w:sz w:val="24"/>
            <w:szCs w:val="24"/>
          </w:rPr>
          <w:t>bolcsinefelejcs@gmail.com</w:t>
        </w:r>
      </w:hyperlink>
    </w:p>
    <w:p w:rsidR="002E3BA6" w:rsidRPr="004657F9" w:rsidRDefault="002E3BA6" w:rsidP="002E3BA6">
      <w:pPr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:rsidR="00175E9C" w:rsidRDefault="0047713E" w:rsidP="002E3BA6">
      <w:pPr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Engedélyezett f</w:t>
      </w:r>
      <w:r w:rsidRPr="0047713E">
        <w:rPr>
          <w:rFonts w:ascii="Times New Roman" w:hAnsi="Times New Roman"/>
          <w:b/>
          <w:sz w:val="24"/>
          <w:szCs w:val="24"/>
        </w:rPr>
        <w:t>érőhely szám:</w:t>
      </w:r>
      <w:r w:rsidR="00CB16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130 fő</w:t>
      </w:r>
    </w:p>
    <w:p w:rsidR="0047713E" w:rsidRPr="004C21C1" w:rsidRDefault="007015DA" w:rsidP="002E3BA6">
      <w:pPr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Nyitva</w:t>
      </w:r>
      <w:r w:rsidR="0047713E" w:rsidRPr="0047713E">
        <w:rPr>
          <w:rFonts w:ascii="Times New Roman" w:hAnsi="Times New Roman"/>
          <w:b/>
          <w:sz w:val="24"/>
          <w:szCs w:val="24"/>
        </w:rPr>
        <w:t>tartás</w:t>
      </w:r>
      <w:r>
        <w:rPr>
          <w:rFonts w:ascii="Times New Roman" w:hAnsi="Times New Roman"/>
          <w:b/>
          <w:sz w:val="24"/>
          <w:szCs w:val="24"/>
        </w:rPr>
        <w:t>i rendje</w:t>
      </w:r>
      <w:r w:rsidR="0047713E" w:rsidRPr="0047713E">
        <w:rPr>
          <w:rFonts w:ascii="Times New Roman" w:hAnsi="Times New Roman"/>
          <w:b/>
          <w:sz w:val="24"/>
          <w:szCs w:val="24"/>
        </w:rPr>
        <w:t>:</w:t>
      </w:r>
      <w:r w:rsidR="00CB161D">
        <w:rPr>
          <w:rFonts w:ascii="Times New Roman" w:hAnsi="Times New Roman"/>
          <w:b/>
          <w:sz w:val="24"/>
          <w:szCs w:val="24"/>
        </w:rPr>
        <w:tab/>
      </w:r>
      <w:r w:rsidR="00CB161D">
        <w:rPr>
          <w:rFonts w:ascii="Times New Roman" w:hAnsi="Times New Roman"/>
          <w:b/>
          <w:sz w:val="24"/>
          <w:szCs w:val="24"/>
        </w:rPr>
        <w:tab/>
      </w:r>
      <w:r w:rsidR="005F4C0E" w:rsidRPr="005F4C0E">
        <w:rPr>
          <w:rFonts w:ascii="Times New Roman" w:hAnsi="Times New Roman"/>
          <w:sz w:val="24"/>
          <w:szCs w:val="24"/>
        </w:rPr>
        <w:t xml:space="preserve">Munkanapokon </w:t>
      </w:r>
      <w:r w:rsidR="004C21C1">
        <w:rPr>
          <w:rFonts w:ascii="Times New Roman" w:hAnsi="Times New Roman"/>
          <w:sz w:val="24"/>
          <w:szCs w:val="24"/>
        </w:rPr>
        <w:t>06:</w:t>
      </w:r>
      <w:r w:rsidR="004C21C1" w:rsidRPr="004C21C1">
        <w:rPr>
          <w:rFonts w:ascii="Times New Roman" w:hAnsi="Times New Roman"/>
          <w:sz w:val="24"/>
          <w:szCs w:val="24"/>
        </w:rPr>
        <w:t>30 – 17:00</w:t>
      </w:r>
    </w:p>
    <w:p w:rsidR="0047713E" w:rsidRPr="0047713E" w:rsidRDefault="0047713E" w:rsidP="002B6353">
      <w:pPr>
        <w:ind w:left="113"/>
        <w:jc w:val="both"/>
        <w:rPr>
          <w:rFonts w:ascii="Times New Roman" w:hAnsi="Times New Roman"/>
          <w:b/>
          <w:sz w:val="24"/>
          <w:szCs w:val="24"/>
        </w:rPr>
      </w:pPr>
    </w:p>
    <w:p w:rsidR="00492BAF" w:rsidRDefault="00175E9C" w:rsidP="00492BAF">
      <w:pPr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4657F9">
        <w:rPr>
          <w:rFonts w:ascii="Times New Roman" w:hAnsi="Times New Roman"/>
          <w:b/>
          <w:bCs/>
          <w:sz w:val="24"/>
          <w:szCs w:val="24"/>
        </w:rPr>
        <w:t>A</w:t>
      </w:r>
      <w:r w:rsidR="003A1360">
        <w:rPr>
          <w:rFonts w:ascii="Times New Roman" w:hAnsi="Times New Roman"/>
          <w:b/>
          <w:bCs/>
          <w:sz w:val="24"/>
          <w:szCs w:val="24"/>
        </w:rPr>
        <w:t xml:space="preserve"> bölcsőde</w:t>
      </w:r>
      <w:r w:rsidRPr="004657F9">
        <w:rPr>
          <w:rFonts w:ascii="Times New Roman" w:hAnsi="Times New Roman"/>
          <w:b/>
          <w:bCs/>
          <w:sz w:val="24"/>
          <w:szCs w:val="24"/>
        </w:rPr>
        <w:t xml:space="preserve"> működési területe:</w:t>
      </w:r>
      <w:r w:rsidR="00CB161D">
        <w:rPr>
          <w:rFonts w:ascii="Times New Roman" w:hAnsi="Times New Roman"/>
          <w:sz w:val="24"/>
          <w:szCs w:val="24"/>
        </w:rPr>
        <w:tab/>
      </w:r>
      <w:r w:rsidRPr="004657F9">
        <w:rPr>
          <w:rFonts w:ascii="Times New Roman" w:hAnsi="Times New Roman"/>
          <w:sz w:val="24"/>
          <w:szCs w:val="24"/>
        </w:rPr>
        <w:t>Nyíregyháza Megyei Jogú Város</w:t>
      </w:r>
      <w:r w:rsidR="00492BAF">
        <w:rPr>
          <w:rFonts w:ascii="Times New Roman" w:hAnsi="Times New Roman"/>
          <w:sz w:val="24"/>
          <w:szCs w:val="24"/>
        </w:rPr>
        <w:t xml:space="preserve"> és</w:t>
      </w:r>
      <w:r w:rsidR="00B358C4">
        <w:rPr>
          <w:rFonts w:ascii="Times New Roman" w:hAnsi="Times New Roman"/>
          <w:sz w:val="24"/>
          <w:szCs w:val="24"/>
        </w:rPr>
        <w:t xml:space="preserve"> Nagycserkesz </w:t>
      </w:r>
    </w:p>
    <w:p w:rsidR="00E46C85" w:rsidRDefault="00492BAF" w:rsidP="000B4EB1">
      <w:pPr>
        <w:tabs>
          <w:tab w:val="left" w:pos="3544"/>
        </w:tabs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00138">
        <w:rPr>
          <w:rFonts w:ascii="Times New Roman" w:hAnsi="Times New Roman"/>
          <w:sz w:val="24"/>
          <w:szCs w:val="24"/>
        </w:rPr>
        <w:t xml:space="preserve">   </w:t>
      </w:r>
      <w:r w:rsidR="008931D8">
        <w:rPr>
          <w:rFonts w:ascii="Times New Roman" w:hAnsi="Times New Roman"/>
          <w:sz w:val="24"/>
          <w:szCs w:val="24"/>
        </w:rPr>
        <w:t xml:space="preserve">  </w:t>
      </w:r>
      <w:r w:rsidR="00151866">
        <w:rPr>
          <w:rFonts w:ascii="Times New Roman" w:hAnsi="Times New Roman"/>
          <w:sz w:val="24"/>
          <w:szCs w:val="24"/>
        </w:rPr>
        <w:t xml:space="preserve"> </w:t>
      </w:r>
      <w:r w:rsidR="00B2577D">
        <w:rPr>
          <w:rFonts w:ascii="Times New Roman" w:hAnsi="Times New Roman"/>
          <w:sz w:val="24"/>
          <w:szCs w:val="24"/>
        </w:rPr>
        <w:t>Község</w:t>
      </w:r>
      <w:r w:rsidR="00175E9C" w:rsidRPr="004657F9">
        <w:rPr>
          <w:rFonts w:ascii="Times New Roman" w:hAnsi="Times New Roman"/>
          <w:sz w:val="24"/>
          <w:szCs w:val="24"/>
        </w:rPr>
        <w:t xml:space="preserve"> </w:t>
      </w:r>
      <w:r w:rsidR="00B358C4">
        <w:rPr>
          <w:rFonts w:ascii="Times New Roman" w:hAnsi="Times New Roman"/>
          <w:bCs/>
          <w:sz w:val="24"/>
          <w:szCs w:val="24"/>
        </w:rPr>
        <w:t>közigazgatási területe</w:t>
      </w:r>
      <w:r w:rsidR="0011552D" w:rsidRPr="0011552D">
        <w:rPr>
          <w:rFonts w:ascii="Times New Roman" w:hAnsi="Times New Roman"/>
          <w:sz w:val="24"/>
          <w:szCs w:val="24"/>
        </w:rPr>
        <w:t xml:space="preserve">  </w:t>
      </w:r>
    </w:p>
    <w:p w:rsidR="0011552D" w:rsidRPr="0011552D" w:rsidRDefault="0011552D" w:rsidP="0011552D">
      <w:pPr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175E9C" w:rsidRPr="004657F9" w:rsidRDefault="00175E9C" w:rsidP="002E3BA6">
      <w:pPr>
        <w:spacing w:line="480" w:lineRule="auto"/>
        <w:ind w:left="113"/>
        <w:jc w:val="both"/>
        <w:rPr>
          <w:rFonts w:ascii="Times New Roman" w:hAnsi="Times New Roman"/>
          <w:b/>
          <w:bCs/>
          <w:sz w:val="24"/>
          <w:szCs w:val="24"/>
        </w:rPr>
      </w:pPr>
      <w:r w:rsidRPr="004657F9">
        <w:rPr>
          <w:rFonts w:ascii="Times New Roman" w:hAnsi="Times New Roman"/>
          <w:b/>
          <w:bCs/>
          <w:sz w:val="24"/>
          <w:szCs w:val="24"/>
        </w:rPr>
        <w:t>A működtető intézmény neve:</w:t>
      </w:r>
      <w:r w:rsidR="00CB161D">
        <w:rPr>
          <w:rFonts w:ascii="Times New Roman" w:hAnsi="Times New Roman"/>
          <w:b/>
          <w:bCs/>
          <w:sz w:val="24"/>
          <w:szCs w:val="24"/>
        </w:rPr>
        <w:tab/>
      </w:r>
      <w:r w:rsidRPr="004657F9">
        <w:rPr>
          <w:rFonts w:ascii="Times New Roman" w:hAnsi="Times New Roman"/>
          <w:bCs/>
          <w:sz w:val="24"/>
          <w:szCs w:val="24"/>
        </w:rPr>
        <w:t>Nyíregyházi Gyermekjóléti Alapellátási Intézmény</w:t>
      </w:r>
    </w:p>
    <w:p w:rsidR="00175E9C" w:rsidRPr="004657F9" w:rsidRDefault="00175E9C" w:rsidP="002E3BA6">
      <w:pPr>
        <w:spacing w:line="480" w:lineRule="auto"/>
        <w:ind w:left="113"/>
        <w:jc w:val="both"/>
        <w:rPr>
          <w:rFonts w:ascii="Times New Roman" w:hAnsi="Times New Roman"/>
          <w:b/>
          <w:bCs/>
          <w:sz w:val="24"/>
          <w:szCs w:val="24"/>
        </w:rPr>
      </w:pPr>
      <w:r w:rsidRPr="004657F9">
        <w:rPr>
          <w:rFonts w:ascii="Times New Roman" w:hAnsi="Times New Roman"/>
          <w:b/>
          <w:bCs/>
          <w:sz w:val="24"/>
          <w:szCs w:val="24"/>
        </w:rPr>
        <w:t>Székhelye:</w:t>
      </w:r>
      <w:r w:rsidR="00CB161D">
        <w:rPr>
          <w:rFonts w:ascii="Times New Roman" w:hAnsi="Times New Roman"/>
          <w:b/>
          <w:bCs/>
          <w:sz w:val="24"/>
          <w:szCs w:val="24"/>
        </w:rPr>
        <w:tab/>
      </w:r>
      <w:r w:rsidR="00CB161D">
        <w:rPr>
          <w:rFonts w:ascii="Times New Roman" w:hAnsi="Times New Roman"/>
          <w:b/>
          <w:bCs/>
          <w:sz w:val="24"/>
          <w:szCs w:val="24"/>
        </w:rPr>
        <w:tab/>
      </w:r>
      <w:r w:rsidR="00CB161D">
        <w:rPr>
          <w:rFonts w:ascii="Times New Roman" w:hAnsi="Times New Roman"/>
          <w:b/>
          <w:bCs/>
          <w:sz w:val="24"/>
          <w:szCs w:val="24"/>
        </w:rPr>
        <w:tab/>
      </w:r>
      <w:r w:rsidR="00CB161D">
        <w:rPr>
          <w:rFonts w:ascii="Times New Roman" w:hAnsi="Times New Roman"/>
          <w:b/>
          <w:bCs/>
          <w:sz w:val="24"/>
          <w:szCs w:val="24"/>
        </w:rPr>
        <w:tab/>
      </w:r>
      <w:r w:rsidR="00D640A1">
        <w:rPr>
          <w:rFonts w:ascii="Times New Roman" w:hAnsi="Times New Roman"/>
          <w:sz w:val="24"/>
          <w:szCs w:val="24"/>
        </w:rPr>
        <w:t>4400 Nyíregyháza, Tokaji u. 1/D</w:t>
      </w:r>
      <w:r w:rsidRPr="004657F9">
        <w:rPr>
          <w:rFonts w:ascii="Times New Roman" w:hAnsi="Times New Roman"/>
          <w:sz w:val="24"/>
          <w:szCs w:val="24"/>
        </w:rPr>
        <w:t>.</w:t>
      </w:r>
      <w:r w:rsidR="009D1E0E">
        <w:rPr>
          <w:rFonts w:ascii="Times New Roman" w:hAnsi="Times New Roman"/>
          <w:sz w:val="24"/>
          <w:szCs w:val="24"/>
        </w:rPr>
        <w:t xml:space="preserve"> sz.</w:t>
      </w:r>
    </w:p>
    <w:p w:rsidR="00175E9C" w:rsidRPr="004657F9" w:rsidRDefault="00175E9C" w:rsidP="002E3BA6">
      <w:pPr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4657F9">
        <w:rPr>
          <w:rFonts w:ascii="Times New Roman" w:hAnsi="Times New Roman"/>
          <w:b/>
          <w:bCs/>
          <w:sz w:val="24"/>
          <w:szCs w:val="24"/>
        </w:rPr>
        <w:t>Telefonszám:</w:t>
      </w:r>
      <w:r w:rsidR="00264578">
        <w:rPr>
          <w:rFonts w:ascii="Times New Roman" w:hAnsi="Times New Roman"/>
          <w:b/>
          <w:bCs/>
          <w:sz w:val="24"/>
          <w:szCs w:val="24"/>
        </w:rPr>
        <w:tab/>
      </w:r>
      <w:r w:rsidR="00264578">
        <w:rPr>
          <w:rFonts w:ascii="Times New Roman" w:hAnsi="Times New Roman"/>
          <w:b/>
          <w:bCs/>
          <w:sz w:val="24"/>
          <w:szCs w:val="24"/>
        </w:rPr>
        <w:tab/>
      </w:r>
      <w:r w:rsidR="00264578">
        <w:rPr>
          <w:rFonts w:ascii="Times New Roman" w:hAnsi="Times New Roman"/>
          <w:b/>
          <w:bCs/>
          <w:sz w:val="24"/>
          <w:szCs w:val="24"/>
        </w:rPr>
        <w:tab/>
      </w:r>
      <w:r w:rsidRPr="004657F9">
        <w:rPr>
          <w:rFonts w:ascii="Times New Roman" w:hAnsi="Times New Roman"/>
          <w:sz w:val="24"/>
          <w:szCs w:val="24"/>
        </w:rPr>
        <w:t>06 (42) 506-750</w:t>
      </w:r>
    </w:p>
    <w:p w:rsidR="00E46C85" w:rsidRPr="004657F9" w:rsidRDefault="00E46C85" w:rsidP="002E3BA6">
      <w:pPr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:rsidR="00E46C85" w:rsidRPr="004657F9" w:rsidRDefault="00E46C85" w:rsidP="002B6353">
      <w:pPr>
        <w:ind w:lef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5E9C" w:rsidRPr="004657F9" w:rsidRDefault="00264578" w:rsidP="002E3BA6">
      <w:pPr>
        <w:spacing w:line="480" w:lineRule="auto"/>
        <w:ind w:left="11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fenntartó neve: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175E9C" w:rsidRPr="004657F9">
        <w:rPr>
          <w:rFonts w:ascii="Times New Roman" w:hAnsi="Times New Roman"/>
          <w:sz w:val="24"/>
          <w:szCs w:val="24"/>
        </w:rPr>
        <w:t>Nyí</w:t>
      </w:r>
      <w:r w:rsidR="00CF3C6B">
        <w:rPr>
          <w:rFonts w:ascii="Times New Roman" w:hAnsi="Times New Roman"/>
          <w:sz w:val="24"/>
          <w:szCs w:val="24"/>
        </w:rPr>
        <w:t>regyháza Megyei Jogú Város Önkormányzata</w:t>
      </w:r>
    </w:p>
    <w:p w:rsidR="00175E9C" w:rsidRPr="004657F9" w:rsidRDefault="00175E9C" w:rsidP="002E3BA6">
      <w:pPr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4657F9">
        <w:rPr>
          <w:rFonts w:ascii="Times New Roman" w:hAnsi="Times New Roman"/>
          <w:b/>
          <w:bCs/>
          <w:sz w:val="24"/>
          <w:szCs w:val="24"/>
        </w:rPr>
        <w:t>Székhelye:</w:t>
      </w:r>
      <w:r w:rsidR="00264578">
        <w:rPr>
          <w:rFonts w:ascii="Times New Roman" w:hAnsi="Times New Roman"/>
          <w:b/>
          <w:bCs/>
          <w:sz w:val="24"/>
          <w:szCs w:val="24"/>
        </w:rPr>
        <w:tab/>
      </w:r>
      <w:r w:rsidR="00264578">
        <w:rPr>
          <w:rFonts w:ascii="Times New Roman" w:hAnsi="Times New Roman"/>
          <w:b/>
          <w:bCs/>
          <w:sz w:val="24"/>
          <w:szCs w:val="24"/>
        </w:rPr>
        <w:tab/>
      </w:r>
      <w:r w:rsidR="00264578">
        <w:rPr>
          <w:rFonts w:ascii="Times New Roman" w:hAnsi="Times New Roman"/>
          <w:b/>
          <w:bCs/>
          <w:sz w:val="24"/>
          <w:szCs w:val="24"/>
        </w:rPr>
        <w:tab/>
      </w:r>
      <w:r w:rsidR="00264578">
        <w:rPr>
          <w:rFonts w:ascii="Times New Roman" w:hAnsi="Times New Roman"/>
          <w:b/>
          <w:bCs/>
          <w:sz w:val="24"/>
          <w:szCs w:val="24"/>
        </w:rPr>
        <w:tab/>
      </w:r>
      <w:r w:rsidRPr="004657F9">
        <w:rPr>
          <w:rFonts w:ascii="Times New Roman" w:hAnsi="Times New Roman"/>
          <w:sz w:val="24"/>
          <w:szCs w:val="24"/>
        </w:rPr>
        <w:t>4400 Nyíregyháza, Kossuth tér 1.</w:t>
      </w:r>
      <w:r w:rsidR="009D1E0E">
        <w:rPr>
          <w:rFonts w:ascii="Times New Roman" w:hAnsi="Times New Roman"/>
          <w:sz w:val="24"/>
          <w:szCs w:val="24"/>
        </w:rPr>
        <w:t xml:space="preserve"> sz.</w:t>
      </w:r>
    </w:p>
    <w:p w:rsidR="007A4ACA" w:rsidRPr="004657F9" w:rsidRDefault="00E46C85" w:rsidP="002E3BA6">
      <w:pPr>
        <w:spacing w:line="48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4657F9">
        <w:rPr>
          <w:rFonts w:ascii="Times New Roman" w:hAnsi="Times New Roman"/>
          <w:b/>
          <w:sz w:val="24"/>
          <w:szCs w:val="24"/>
        </w:rPr>
        <w:t>Telefonszáma:</w:t>
      </w:r>
      <w:r w:rsidR="00264578">
        <w:rPr>
          <w:rFonts w:ascii="Times New Roman" w:hAnsi="Times New Roman"/>
          <w:b/>
          <w:sz w:val="24"/>
          <w:szCs w:val="24"/>
        </w:rPr>
        <w:tab/>
      </w:r>
      <w:r w:rsidR="00264578">
        <w:rPr>
          <w:rFonts w:ascii="Times New Roman" w:hAnsi="Times New Roman"/>
          <w:b/>
          <w:sz w:val="24"/>
          <w:szCs w:val="24"/>
        </w:rPr>
        <w:tab/>
      </w:r>
      <w:r w:rsidR="00264578">
        <w:rPr>
          <w:rFonts w:ascii="Times New Roman" w:hAnsi="Times New Roman"/>
          <w:b/>
          <w:sz w:val="24"/>
          <w:szCs w:val="24"/>
        </w:rPr>
        <w:tab/>
      </w:r>
      <w:r w:rsidRPr="004657F9">
        <w:rPr>
          <w:rFonts w:ascii="Times New Roman" w:hAnsi="Times New Roman"/>
          <w:sz w:val="24"/>
          <w:szCs w:val="24"/>
        </w:rPr>
        <w:t>06 (42) 524-524</w:t>
      </w:r>
    </w:p>
    <w:p w:rsidR="003A1360" w:rsidRDefault="003A1360" w:rsidP="00063736">
      <w:pPr>
        <w:pStyle w:val="Cmsor1"/>
        <w:pageBreakBefore/>
        <w:numPr>
          <w:ilvl w:val="0"/>
          <w:numId w:val="21"/>
        </w:numPr>
        <w:ind w:left="0"/>
        <w:rPr>
          <w:sz w:val="28"/>
          <w:szCs w:val="28"/>
        </w:rPr>
      </w:pPr>
      <w:bookmarkStart w:id="0" w:name="__RefHeading___Toc379282305"/>
      <w:r>
        <w:rPr>
          <w:sz w:val="28"/>
          <w:szCs w:val="28"/>
        </w:rPr>
        <w:lastRenderedPageBreak/>
        <w:t>Az ellátandó célcsoport és terület jellemzői</w:t>
      </w:r>
    </w:p>
    <w:p w:rsidR="003A1360" w:rsidRDefault="003A1360" w:rsidP="003A1360"/>
    <w:p w:rsidR="003A1360" w:rsidRDefault="003A1360" w:rsidP="003A1360"/>
    <w:p w:rsidR="003A1360" w:rsidRDefault="003A1360" w:rsidP="003A1360">
      <w:pPr>
        <w:suppressAutoHyphens w:val="0"/>
        <w:autoSpaceDE w:val="0"/>
        <w:autoSpaceDN w:val="0"/>
        <w:adjustRightInd w:val="0"/>
        <w:ind w:left="0"/>
        <w:rPr>
          <w:rFonts w:ascii="Times New Roman" w:eastAsia="Sentinel-Book" w:hAnsi="Times New Roman"/>
          <w:sz w:val="24"/>
          <w:szCs w:val="24"/>
          <w:u w:val="single"/>
          <w:lang w:eastAsia="en-US"/>
        </w:rPr>
      </w:pPr>
      <w:r w:rsidRPr="003A1360">
        <w:rPr>
          <w:rFonts w:ascii="Times New Roman" w:eastAsia="Sentinel-Book" w:hAnsi="Times New Roman"/>
          <w:sz w:val="24"/>
          <w:szCs w:val="24"/>
          <w:u w:val="single"/>
          <w:lang w:eastAsia="en-US"/>
        </w:rPr>
        <w:t>Az ellátandó célcsoport:</w:t>
      </w:r>
    </w:p>
    <w:p w:rsidR="003A1360" w:rsidRPr="003A1360" w:rsidRDefault="003A1360" w:rsidP="003A1360">
      <w:pPr>
        <w:suppressAutoHyphens w:val="0"/>
        <w:autoSpaceDE w:val="0"/>
        <w:autoSpaceDN w:val="0"/>
        <w:adjustRightInd w:val="0"/>
        <w:ind w:left="0"/>
        <w:rPr>
          <w:rFonts w:ascii="Times New Roman" w:eastAsia="Sentinel-Book" w:hAnsi="Times New Roman"/>
          <w:sz w:val="24"/>
          <w:szCs w:val="24"/>
          <w:u w:val="single"/>
          <w:lang w:eastAsia="en-US"/>
        </w:rPr>
      </w:pPr>
    </w:p>
    <w:p w:rsidR="003A1360" w:rsidRDefault="003A1360" w:rsidP="009D1E0E">
      <w:pPr>
        <w:suppressAutoHyphens w:val="0"/>
        <w:autoSpaceDE w:val="0"/>
        <w:autoSpaceDN w:val="0"/>
        <w:adjustRightInd w:val="0"/>
        <w:ind w:left="0" w:firstLine="709"/>
        <w:rPr>
          <w:rFonts w:ascii="Times New Roman" w:eastAsia="Sentinel-Book" w:hAnsi="Times New Roman"/>
          <w:sz w:val="24"/>
          <w:szCs w:val="24"/>
          <w:lang w:eastAsia="en-US"/>
        </w:rPr>
      </w:pPr>
      <w:r>
        <w:rPr>
          <w:rFonts w:ascii="Times New Roman" w:eastAsia="Sentinel-Book" w:hAnsi="Times New Roman"/>
          <w:sz w:val="24"/>
          <w:szCs w:val="24"/>
          <w:lang w:eastAsia="en-US"/>
        </w:rPr>
        <w:t>A bö</w:t>
      </w:r>
      <w:r w:rsidRPr="00B609A9">
        <w:rPr>
          <w:rFonts w:ascii="Times New Roman" w:eastAsia="Sentinel-Book" w:hAnsi="Times New Roman"/>
          <w:sz w:val="24"/>
          <w:szCs w:val="24"/>
          <w:lang w:eastAsia="en-US"/>
        </w:rPr>
        <w:t>lcsőde</w:t>
      </w:r>
      <w:r>
        <w:rPr>
          <w:rFonts w:ascii="Times New Roman" w:eastAsia="Sentinel-Book" w:hAnsi="Times New Roman"/>
          <w:sz w:val="24"/>
          <w:szCs w:val="24"/>
          <w:lang w:eastAsia="en-US"/>
        </w:rPr>
        <w:t xml:space="preserve"> a csalá</w:t>
      </w:r>
      <w:r w:rsidRPr="00B609A9">
        <w:rPr>
          <w:rFonts w:ascii="Times New Roman" w:eastAsia="Sentinel-Book" w:hAnsi="Times New Roman"/>
          <w:sz w:val="24"/>
          <w:szCs w:val="24"/>
          <w:lang w:eastAsia="en-US"/>
        </w:rPr>
        <w:t>dban nevelkedő – 20 hetestő</w:t>
      </w:r>
      <w:r>
        <w:rPr>
          <w:rFonts w:ascii="Times New Roman" w:eastAsia="Sentinel-Book" w:hAnsi="Times New Roman"/>
          <w:sz w:val="24"/>
          <w:szCs w:val="24"/>
          <w:lang w:eastAsia="en-US"/>
        </w:rPr>
        <w:t>l - 3 éves korú</w:t>
      </w:r>
      <w:r w:rsidRPr="00B609A9">
        <w:rPr>
          <w:rFonts w:ascii="Times New Roman" w:eastAsia="Sentinel-Book" w:hAnsi="Times New Roman"/>
          <w:sz w:val="24"/>
          <w:szCs w:val="24"/>
          <w:lang w:eastAsia="en-US"/>
        </w:rPr>
        <w:t xml:space="preserve"> – gyermekek szakszerű</w:t>
      </w:r>
      <w:r>
        <w:rPr>
          <w:rFonts w:ascii="Times New Roman" w:eastAsia="Sentinel-Book" w:hAnsi="Times New Roman"/>
          <w:sz w:val="24"/>
          <w:szCs w:val="24"/>
          <w:lang w:eastAsia="en-US"/>
        </w:rPr>
        <w:t xml:space="preserve"> gondozását és nevelését végzi</w:t>
      </w:r>
      <w:r w:rsidRPr="00B609A9">
        <w:rPr>
          <w:rFonts w:ascii="Times New Roman" w:eastAsia="Sentinel-Book" w:hAnsi="Times New Roman"/>
          <w:sz w:val="24"/>
          <w:szCs w:val="24"/>
          <w:lang w:eastAsia="en-US"/>
        </w:rPr>
        <w:t>.</w:t>
      </w:r>
    </w:p>
    <w:p w:rsidR="003A1360" w:rsidRPr="00527A53" w:rsidRDefault="003A1360" w:rsidP="003A1360">
      <w:pPr>
        <w:suppressAutoHyphens w:val="0"/>
        <w:autoSpaceDE w:val="0"/>
        <w:autoSpaceDN w:val="0"/>
        <w:adjustRightInd w:val="0"/>
        <w:ind w:left="0"/>
        <w:rPr>
          <w:rFonts w:ascii="Times New Roman" w:eastAsia="Sentinel-Book" w:hAnsi="Times New Roman"/>
          <w:sz w:val="24"/>
          <w:szCs w:val="24"/>
          <w:lang w:eastAsia="en-US"/>
        </w:rPr>
      </w:pPr>
      <w:r>
        <w:rPr>
          <w:rFonts w:ascii="Times New Roman" w:eastAsia="Sentinel-Book" w:hAnsi="Times New Roman"/>
          <w:sz w:val="24"/>
          <w:szCs w:val="24"/>
          <w:lang w:eastAsia="en-US"/>
        </w:rPr>
        <w:t>Ha a gyermek a 3. évet betö</w:t>
      </w:r>
      <w:r w:rsidRPr="00527A53">
        <w:rPr>
          <w:rFonts w:ascii="Times New Roman" w:eastAsia="Sentinel-Book" w:hAnsi="Times New Roman"/>
          <w:sz w:val="24"/>
          <w:szCs w:val="24"/>
          <w:lang w:eastAsia="en-US"/>
        </w:rPr>
        <w:t>lt</w:t>
      </w:r>
      <w:r>
        <w:rPr>
          <w:rFonts w:ascii="Times New Roman" w:eastAsia="Sentinel-Book" w:hAnsi="Times New Roman"/>
          <w:sz w:val="24"/>
          <w:szCs w:val="24"/>
          <w:lang w:eastAsia="en-US"/>
        </w:rPr>
        <w:t>ötte, a bö</w:t>
      </w:r>
      <w:r w:rsidRPr="00527A53">
        <w:rPr>
          <w:rFonts w:ascii="Times New Roman" w:eastAsia="Sentinel-Book" w:hAnsi="Times New Roman"/>
          <w:sz w:val="24"/>
          <w:szCs w:val="24"/>
          <w:lang w:eastAsia="en-US"/>
        </w:rPr>
        <w:t>lcsődei gondoz</w:t>
      </w:r>
      <w:r>
        <w:rPr>
          <w:rFonts w:ascii="Times New Roman" w:eastAsia="Sentinel-Book" w:hAnsi="Times New Roman"/>
          <w:sz w:val="24"/>
          <w:szCs w:val="24"/>
          <w:lang w:eastAsia="en-US"/>
        </w:rPr>
        <w:t>ási-nevelési év végéig maradhat a bö</w:t>
      </w:r>
      <w:r w:rsidRPr="00527A53">
        <w:rPr>
          <w:rFonts w:ascii="Times New Roman" w:eastAsia="Sentinel-Book" w:hAnsi="Times New Roman"/>
          <w:sz w:val="24"/>
          <w:szCs w:val="24"/>
          <w:lang w:eastAsia="en-US"/>
        </w:rPr>
        <w:t>lcső</w:t>
      </w:r>
      <w:r>
        <w:rPr>
          <w:rFonts w:ascii="Times New Roman" w:eastAsia="Sentinel-Book" w:hAnsi="Times New Roman"/>
          <w:sz w:val="24"/>
          <w:szCs w:val="24"/>
          <w:lang w:eastAsia="en-US"/>
        </w:rPr>
        <w:t>dé</w:t>
      </w:r>
      <w:r w:rsidRPr="00527A53">
        <w:rPr>
          <w:rFonts w:ascii="Times New Roman" w:eastAsia="Sentinel-Book" w:hAnsi="Times New Roman"/>
          <w:sz w:val="24"/>
          <w:szCs w:val="24"/>
          <w:lang w:eastAsia="en-US"/>
        </w:rPr>
        <w:t>ben.</w:t>
      </w:r>
    </w:p>
    <w:p w:rsidR="003A1360" w:rsidRDefault="003A1360" w:rsidP="003A1360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 a gyermek a 3. évét betöltötte, de testi vagy szellemi fejlettségi szintje alapján még nem érett az óvodai nevelésre, a 4. évének betöltését követő augusztus 31-ig nevelhető és gondozható a bölcsődében.</w:t>
      </w:r>
    </w:p>
    <w:p w:rsidR="003A1360" w:rsidRDefault="003A1360" w:rsidP="003A1360">
      <w:pPr>
        <w:ind w:left="0"/>
        <w:rPr>
          <w:rFonts w:ascii="Times New Roman" w:hAnsi="Times New Roman"/>
          <w:sz w:val="24"/>
          <w:szCs w:val="24"/>
        </w:rPr>
      </w:pPr>
    </w:p>
    <w:p w:rsidR="003A1360" w:rsidRDefault="003A1360" w:rsidP="003A1360">
      <w:pPr>
        <w:ind w:left="0"/>
        <w:rPr>
          <w:rFonts w:ascii="Times New Roman" w:hAnsi="Times New Roman"/>
          <w:sz w:val="24"/>
          <w:szCs w:val="24"/>
        </w:rPr>
      </w:pPr>
    </w:p>
    <w:p w:rsidR="003A1360" w:rsidRDefault="003A1360" w:rsidP="003A1360">
      <w:pPr>
        <w:ind w:left="0"/>
        <w:rPr>
          <w:rFonts w:ascii="Times New Roman" w:hAnsi="Times New Roman"/>
          <w:sz w:val="24"/>
          <w:szCs w:val="24"/>
          <w:u w:val="single"/>
        </w:rPr>
      </w:pPr>
      <w:r w:rsidRPr="003A1360">
        <w:rPr>
          <w:rFonts w:ascii="Times New Roman" w:hAnsi="Times New Roman"/>
          <w:sz w:val="24"/>
          <w:szCs w:val="24"/>
          <w:u w:val="single"/>
        </w:rPr>
        <w:t>Az ellátandó terület:</w:t>
      </w:r>
    </w:p>
    <w:p w:rsidR="003A1360" w:rsidRDefault="003A1360" w:rsidP="003A1360">
      <w:pPr>
        <w:ind w:left="0"/>
        <w:rPr>
          <w:rFonts w:ascii="Times New Roman" w:hAnsi="Times New Roman"/>
          <w:sz w:val="24"/>
          <w:szCs w:val="24"/>
          <w:u w:val="single"/>
        </w:rPr>
      </w:pPr>
    </w:p>
    <w:p w:rsidR="00420CB1" w:rsidRDefault="00420CB1" w:rsidP="009D1E0E">
      <w:pPr>
        <w:shd w:val="clear" w:color="auto" w:fill="FFFFFF" w:themeFill="background1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Nyíregyháza 2019 évben</w:t>
      </w:r>
      <w:r w:rsidR="003A1360" w:rsidRPr="00420CB1">
        <w:rPr>
          <w:rFonts w:ascii="Times New Roman" w:hAnsi="Times New Roman"/>
          <w:color w:val="000000"/>
          <w:sz w:val="24"/>
          <w:szCs w:val="24"/>
        </w:rPr>
        <w:t xml:space="preserve"> becsült népessége </w:t>
      </w:r>
      <w:r w:rsidR="003A1360" w:rsidRPr="00114EF5">
        <w:rPr>
          <w:rStyle w:val="Kiemels2"/>
          <w:rFonts w:ascii="Times New Roman" w:hAnsi="Times New Roman"/>
          <w:b w:val="0"/>
          <w:color w:val="000000"/>
          <w:sz w:val="24"/>
          <w:szCs w:val="24"/>
          <w:shd w:val="clear" w:color="auto" w:fill="FFFFFF" w:themeFill="background1"/>
        </w:rPr>
        <w:t>119 767 fő</w:t>
      </w:r>
      <w:r w:rsidR="003A1360" w:rsidRPr="00420CB1">
        <w:rPr>
          <w:rFonts w:ascii="Times New Roman" w:hAnsi="Times New Roman"/>
          <w:color w:val="000000"/>
          <w:sz w:val="24"/>
          <w:szCs w:val="24"/>
        </w:rPr>
        <w:t>, ami Szabolcs-</w:t>
      </w:r>
      <w:r>
        <w:rPr>
          <w:rFonts w:ascii="Times New Roman" w:hAnsi="Times New Roman"/>
          <w:color w:val="000000"/>
          <w:sz w:val="24"/>
          <w:szCs w:val="24"/>
        </w:rPr>
        <w:t>Szatmár-Bereg megyének 21.45%-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 w:rsidR="003A1360" w:rsidRPr="00420CB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3A1360" w:rsidRPr="00420CB1">
        <w:rPr>
          <w:rFonts w:ascii="Times New Roman" w:hAnsi="Times New Roman"/>
          <w:color w:val="000000"/>
          <w:sz w:val="24"/>
          <w:szCs w:val="24"/>
        </w:rPr>
        <w:t xml:space="preserve"> Népsűrűsége 436 fő/km</w:t>
      </w:r>
      <w:r w:rsidR="003A1360" w:rsidRPr="00420CB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3A1360" w:rsidRPr="00420CB1">
        <w:rPr>
          <w:rFonts w:ascii="Times New Roman" w:hAnsi="Times New Roman"/>
          <w:color w:val="000000"/>
          <w:sz w:val="24"/>
          <w:szCs w:val="24"/>
        </w:rPr>
        <w:t>. Lakások száma 51702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45EA" w:rsidRDefault="001F45EA" w:rsidP="00420CB1">
      <w:pPr>
        <w:shd w:val="clear" w:color="auto" w:fill="FFFFFF" w:themeFill="background1"/>
        <w:ind w:left="0"/>
        <w:rPr>
          <w:rFonts w:ascii="Times New Roman" w:hAnsi="Times New Roman"/>
          <w:sz w:val="24"/>
          <w:szCs w:val="24"/>
        </w:rPr>
      </w:pPr>
      <w:r w:rsidRPr="001F45EA">
        <w:rPr>
          <w:rFonts w:ascii="Times New Roman" w:hAnsi="Times New Roman"/>
          <w:sz w:val="24"/>
          <w:szCs w:val="24"/>
        </w:rPr>
        <w:t>Nyíregyházán található a megye regisztrált gazdasági szervezeteinek 22%-</w:t>
      </w:r>
      <w:proofErr w:type="gramStart"/>
      <w:r w:rsidRPr="001F45EA">
        <w:rPr>
          <w:rFonts w:ascii="Times New Roman" w:hAnsi="Times New Roman"/>
          <w:sz w:val="24"/>
          <w:szCs w:val="24"/>
        </w:rPr>
        <w:t>a.</w:t>
      </w:r>
      <w:proofErr w:type="gramEnd"/>
      <w:r w:rsidRPr="001F45EA">
        <w:rPr>
          <w:rFonts w:ascii="Times New Roman" w:hAnsi="Times New Roman"/>
          <w:sz w:val="24"/>
          <w:szCs w:val="24"/>
        </w:rPr>
        <w:t xml:space="preserve"> A város ebből adódóan a megye legnagyobb foglalkoztatási centruma</w:t>
      </w:r>
      <w:r w:rsidR="00114EF5">
        <w:rPr>
          <w:rFonts w:ascii="Times New Roman" w:hAnsi="Times New Roman"/>
          <w:sz w:val="24"/>
          <w:szCs w:val="24"/>
        </w:rPr>
        <w:t>. A városban lakók körében a munkanélküliség száma évről évre csökken.</w:t>
      </w:r>
    </w:p>
    <w:p w:rsidR="00114EF5" w:rsidRDefault="00B64A6F" w:rsidP="009D1E0E">
      <w:pPr>
        <w:shd w:val="clear" w:color="auto" w:fill="FFFFFF" w:themeFill="background1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8. sz. Nefelejcs Bölcsőde a városközpontban található. A bölcsőde közelében számos nagy foglalkoztatott számú munkahely található.</w:t>
      </w:r>
    </w:p>
    <w:p w:rsidR="00B64A6F" w:rsidRPr="009D1E0E" w:rsidRDefault="00237692" w:rsidP="00063736">
      <w:pPr>
        <w:pStyle w:val="Listaszerbekezds"/>
        <w:numPr>
          <w:ilvl w:val="0"/>
          <w:numId w:val="3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9D1E0E">
        <w:rPr>
          <w:rFonts w:ascii="Times New Roman" w:hAnsi="Times New Roman"/>
          <w:sz w:val="24"/>
          <w:szCs w:val="24"/>
        </w:rPr>
        <w:t>I</w:t>
      </w:r>
      <w:r w:rsidR="00B64A6F" w:rsidRPr="009D1E0E">
        <w:rPr>
          <w:rFonts w:ascii="Times New Roman" w:hAnsi="Times New Roman"/>
          <w:sz w:val="24"/>
          <w:szCs w:val="24"/>
        </w:rPr>
        <w:t>skolák (</w:t>
      </w:r>
      <w:r w:rsidR="00B64A6F" w:rsidRPr="009D1E0E">
        <w:rPr>
          <w:rFonts w:ascii="Times New Roman" w:hAnsi="Times New Roman"/>
          <w:sz w:val="24"/>
          <w:szCs w:val="24"/>
          <w:shd w:val="clear" w:color="auto" w:fill="FFFFFF"/>
        </w:rPr>
        <w:t>Nyíregyházi Arany János Gimnázium,</w:t>
      </w:r>
      <w:r w:rsidR="00B64A6F" w:rsidRPr="009D1E0E">
        <w:rPr>
          <w:rFonts w:ascii="Times New Roman" w:hAnsi="Times New Roman"/>
          <w:sz w:val="24"/>
          <w:szCs w:val="24"/>
        </w:rPr>
        <w:t xml:space="preserve"> </w:t>
      </w:r>
      <w:r w:rsidR="00B64A6F" w:rsidRPr="009D1E0E">
        <w:rPr>
          <w:rFonts w:ascii="Times New Roman" w:hAnsi="Times New Roman"/>
          <w:sz w:val="24"/>
          <w:szCs w:val="24"/>
          <w:shd w:val="clear" w:color="auto" w:fill="FFFFFF"/>
        </w:rPr>
        <w:t>Általános Iskola és Kollégium</w:t>
      </w:r>
      <w:r w:rsidR="00B64A6F" w:rsidRPr="009D1E0E">
        <w:rPr>
          <w:rFonts w:ascii="Times New Roman" w:hAnsi="Times New Roman"/>
          <w:sz w:val="24"/>
          <w:szCs w:val="24"/>
        </w:rPr>
        <w:t xml:space="preserve"> </w:t>
      </w:r>
      <w:r w:rsidR="00B64A6F" w:rsidRPr="009D1E0E">
        <w:rPr>
          <w:rFonts w:ascii="Times New Roman" w:hAnsi="Times New Roman"/>
          <w:sz w:val="24"/>
          <w:szCs w:val="24"/>
          <w:shd w:val="clear" w:color="auto" w:fill="FFFFFF"/>
        </w:rPr>
        <w:t>Zelk Zoltán Angol és Német</w:t>
      </w:r>
      <w:r w:rsidR="00B64A6F" w:rsidRPr="009D1E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4A6F" w:rsidRPr="009D1E0E">
        <w:rPr>
          <w:rFonts w:ascii="Times New Roman" w:hAnsi="Times New Roman"/>
          <w:sz w:val="24"/>
          <w:szCs w:val="24"/>
          <w:shd w:val="clear" w:color="auto" w:fill="FFFFFF"/>
        </w:rPr>
        <w:t>Kéttannyelvű</w:t>
      </w:r>
      <w:proofErr w:type="spellEnd"/>
      <w:r w:rsidR="00B64A6F" w:rsidRPr="009D1E0E">
        <w:rPr>
          <w:rFonts w:ascii="Times New Roman" w:hAnsi="Times New Roman"/>
          <w:sz w:val="24"/>
          <w:szCs w:val="24"/>
          <w:shd w:val="clear" w:color="auto" w:fill="FFFFFF"/>
        </w:rPr>
        <w:t xml:space="preserve"> Tagintézménye</w:t>
      </w:r>
      <w:r w:rsidRPr="009D1E0E">
        <w:rPr>
          <w:rFonts w:ascii="Times New Roman" w:hAnsi="Times New Roman"/>
          <w:sz w:val="24"/>
          <w:szCs w:val="24"/>
          <w:shd w:val="clear" w:color="auto" w:fill="FFFFFF"/>
        </w:rPr>
        <w:t xml:space="preserve">; Nyíregyházi Bem József Általános Iskola; </w:t>
      </w:r>
      <w:r w:rsidR="00B64A6F" w:rsidRPr="009D1E0E">
        <w:rPr>
          <w:rFonts w:ascii="Times New Roman" w:hAnsi="Times New Roman"/>
          <w:sz w:val="24"/>
          <w:szCs w:val="24"/>
          <w:shd w:val="clear" w:color="auto" w:fill="FFFFFF"/>
        </w:rPr>
        <w:t>Nyíregyházi Kodály Zoltán Általános Iskola</w:t>
      </w:r>
      <w:r w:rsidRPr="009D1E0E">
        <w:rPr>
          <w:rFonts w:ascii="Times New Roman" w:hAnsi="Times New Roman"/>
          <w:sz w:val="24"/>
          <w:szCs w:val="24"/>
          <w:shd w:val="clear" w:color="auto" w:fill="FFFFFF"/>
        </w:rPr>
        <w:t xml:space="preserve">; Nyíregyházi Krúdy Gyula Gimnázium), </w:t>
      </w:r>
    </w:p>
    <w:p w:rsidR="00237692" w:rsidRPr="009D1E0E" w:rsidRDefault="00237692" w:rsidP="00063736">
      <w:pPr>
        <w:pStyle w:val="Listaszerbekezds"/>
        <w:numPr>
          <w:ilvl w:val="0"/>
          <w:numId w:val="33"/>
        </w:numPr>
        <w:shd w:val="clear" w:color="auto" w:fill="FFFFFF" w:themeFill="background1"/>
        <w:rPr>
          <w:rStyle w:val="Kiemels2"/>
          <w:rFonts w:ascii="Times New Roman" w:hAnsi="Times New Roman"/>
          <w:bCs w:val="0"/>
          <w:sz w:val="24"/>
          <w:szCs w:val="24"/>
        </w:rPr>
      </w:pPr>
      <w:r w:rsidRPr="009D1E0E">
        <w:rPr>
          <w:rFonts w:ascii="Times New Roman" w:hAnsi="Times New Roman"/>
          <w:sz w:val="24"/>
          <w:szCs w:val="24"/>
          <w:shd w:val="clear" w:color="auto" w:fill="FFFFFF"/>
        </w:rPr>
        <w:t>Óvodák (</w:t>
      </w:r>
      <w:proofErr w:type="spellStart"/>
      <w:r w:rsidR="007C1002"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Eszterlánc</w:t>
      </w:r>
      <w:proofErr w:type="spellEnd"/>
      <w:r w:rsidR="007C1002"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Északi Óvoda</w:t>
      </w:r>
      <w:r w:rsidR="00BB6702"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Kerekerdő Tagintézménye; </w:t>
      </w:r>
      <w:proofErr w:type="spellStart"/>
      <w:r w:rsidR="00BB6702"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Eszterlánc</w:t>
      </w:r>
      <w:proofErr w:type="spellEnd"/>
      <w:r w:rsidR="00BB6702"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Északi Óvoda Gyöngyszem Tagintézménye; </w:t>
      </w:r>
      <w:proofErr w:type="spellStart"/>
      <w:r w:rsidR="00BB6702"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Eszterlánc</w:t>
      </w:r>
      <w:proofErr w:type="spellEnd"/>
      <w:r w:rsidR="00BB6702"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Északi Óvoda Homokvár Tagintézménye)</w:t>
      </w:r>
    </w:p>
    <w:p w:rsidR="00BB6702" w:rsidRPr="009D1E0E" w:rsidRDefault="00BB6702" w:rsidP="00063736">
      <w:pPr>
        <w:pStyle w:val="Listaszerbekezds"/>
        <w:numPr>
          <w:ilvl w:val="0"/>
          <w:numId w:val="33"/>
        </w:numPr>
        <w:shd w:val="clear" w:color="auto" w:fill="FFFFFF" w:themeFill="background1"/>
        <w:rPr>
          <w:rStyle w:val="Kiemels2"/>
          <w:rFonts w:ascii="Times New Roman" w:hAnsi="Times New Roman"/>
          <w:bCs w:val="0"/>
          <w:sz w:val="24"/>
          <w:szCs w:val="24"/>
        </w:rPr>
      </w:pPr>
      <w:r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Nyíregyháza Megyei Jogú Város Önkormányzata</w:t>
      </w:r>
    </w:p>
    <w:p w:rsidR="00BB6702" w:rsidRPr="009D1E0E" w:rsidRDefault="00BB6702" w:rsidP="00063736">
      <w:pPr>
        <w:pStyle w:val="Listaszerbekezds"/>
        <w:numPr>
          <w:ilvl w:val="0"/>
          <w:numId w:val="33"/>
        </w:numPr>
        <w:shd w:val="clear" w:color="auto" w:fill="FFFFFF" w:themeFill="background1"/>
        <w:rPr>
          <w:rStyle w:val="Kiemels2"/>
          <w:rFonts w:ascii="Times New Roman" w:hAnsi="Times New Roman"/>
          <w:bCs w:val="0"/>
          <w:sz w:val="24"/>
          <w:szCs w:val="24"/>
        </w:rPr>
      </w:pPr>
      <w:r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Szabolcs – Szatmár – Bereg Megyei Rendőr – Főkapitányság</w:t>
      </w:r>
    </w:p>
    <w:p w:rsidR="00BB6702" w:rsidRPr="009D1E0E" w:rsidRDefault="00BB6702" w:rsidP="00063736">
      <w:pPr>
        <w:pStyle w:val="Listaszerbekezds"/>
        <w:numPr>
          <w:ilvl w:val="0"/>
          <w:numId w:val="33"/>
        </w:numPr>
        <w:shd w:val="clear" w:color="auto" w:fill="FFFFFF" w:themeFill="background1"/>
        <w:rPr>
          <w:rStyle w:val="Kiemels2"/>
          <w:rFonts w:ascii="Times New Roman" w:hAnsi="Times New Roman"/>
          <w:bCs w:val="0"/>
          <w:sz w:val="24"/>
          <w:szCs w:val="24"/>
        </w:rPr>
      </w:pPr>
      <w:r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NAV Szabolcs – Szatmár – Bereg Megyei Adó – és Vámigazgatóság</w:t>
      </w:r>
    </w:p>
    <w:p w:rsidR="00BB6702" w:rsidRPr="009D1E0E" w:rsidRDefault="00BB6702" w:rsidP="00063736">
      <w:pPr>
        <w:pStyle w:val="Listaszerbekezds"/>
        <w:numPr>
          <w:ilvl w:val="0"/>
          <w:numId w:val="33"/>
        </w:numPr>
        <w:shd w:val="clear" w:color="auto" w:fill="FFFFFF" w:themeFill="background1"/>
        <w:rPr>
          <w:rStyle w:val="Kiemels2"/>
          <w:rFonts w:ascii="Times New Roman" w:hAnsi="Times New Roman"/>
          <w:bCs w:val="0"/>
          <w:sz w:val="24"/>
          <w:szCs w:val="24"/>
        </w:rPr>
      </w:pPr>
      <w:r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lastRenderedPageBreak/>
        <w:t>valamint számos üzlet, bevásárlóközpont (K</w:t>
      </w:r>
      <w:r w:rsidR="00361221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orzó Bevásárlóközpont, </w:t>
      </w:r>
      <w:proofErr w:type="spellStart"/>
      <w:r w:rsidR="00361221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>Interspar</w:t>
      </w:r>
      <w:proofErr w:type="spellEnd"/>
      <w:r w:rsidRPr="009D1E0E">
        <w:rPr>
          <w:rStyle w:val="Kiemels2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hipermarket stb.)</w:t>
      </w:r>
    </w:p>
    <w:p w:rsidR="007A5AEB" w:rsidRPr="007A5AEB" w:rsidRDefault="007A5AEB" w:rsidP="007A5AEB">
      <w:pPr>
        <w:shd w:val="clear" w:color="auto" w:fill="FFFFFF" w:themeFill="background1"/>
        <w:ind w:left="360"/>
        <w:rPr>
          <w:rFonts w:ascii="Times New Roman" w:hAnsi="Times New Roman"/>
          <w:sz w:val="24"/>
          <w:szCs w:val="24"/>
        </w:rPr>
      </w:pPr>
      <w:r w:rsidRPr="007A5AEB">
        <w:rPr>
          <w:rFonts w:ascii="Times New Roman" w:hAnsi="Times New Roman"/>
          <w:sz w:val="24"/>
          <w:szCs w:val="24"/>
        </w:rPr>
        <w:t>Mivel a</w:t>
      </w:r>
      <w:r>
        <w:rPr>
          <w:rFonts w:ascii="Times New Roman" w:hAnsi="Times New Roman"/>
          <w:sz w:val="24"/>
          <w:szCs w:val="24"/>
        </w:rPr>
        <w:t xml:space="preserve"> nyíregyházi bölcsődei ellátásban nincs kötelező körzethatár, így a </w:t>
      </w:r>
      <w:r w:rsidRPr="007A5AEB">
        <w:rPr>
          <w:rFonts w:ascii="Times New Roman" w:hAnsi="Times New Roman"/>
          <w:sz w:val="24"/>
          <w:szCs w:val="24"/>
        </w:rPr>
        <w:t>szülők</w:t>
      </w:r>
      <w:r w:rsidR="009D1E0E">
        <w:rPr>
          <w:rFonts w:ascii="Times New Roman" w:hAnsi="Times New Roman"/>
          <w:sz w:val="24"/>
          <w:szCs w:val="24"/>
        </w:rPr>
        <w:t xml:space="preserve"> jellemzően nem a lak</w:t>
      </w:r>
      <w:r>
        <w:rPr>
          <w:rFonts w:ascii="Times New Roman" w:hAnsi="Times New Roman"/>
          <w:sz w:val="24"/>
          <w:szCs w:val="24"/>
        </w:rPr>
        <w:t xml:space="preserve">helyükhöz, hanem a munkahelyükhöz legközelebbi bölcsődébe járatják gyermeküket. Ebből kifolyólag a bölcsődénk </w:t>
      </w:r>
      <w:r w:rsidR="009D1E0E">
        <w:rPr>
          <w:rFonts w:ascii="Times New Roman" w:hAnsi="Times New Roman"/>
          <w:sz w:val="24"/>
          <w:szCs w:val="24"/>
        </w:rPr>
        <w:t>kihasználtsága évről</w:t>
      </w:r>
      <w:r>
        <w:rPr>
          <w:rFonts w:ascii="Times New Roman" w:hAnsi="Times New Roman"/>
          <w:sz w:val="24"/>
          <w:szCs w:val="24"/>
        </w:rPr>
        <w:t xml:space="preserve"> évre kielégítő.</w:t>
      </w:r>
    </w:p>
    <w:bookmarkEnd w:id="0"/>
    <w:p w:rsidR="00527A53" w:rsidRDefault="00527A53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527A53" w:rsidRDefault="00527A53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966CCD" w:rsidRDefault="008C23B4" w:rsidP="00063736">
      <w:pPr>
        <w:pStyle w:val="Cmsor1"/>
        <w:numPr>
          <w:ilvl w:val="0"/>
          <w:numId w:val="21"/>
        </w:numPr>
        <w:ind w:left="0"/>
        <w:rPr>
          <w:sz w:val="28"/>
          <w:szCs w:val="28"/>
        </w:rPr>
      </w:pPr>
      <w:r>
        <w:rPr>
          <w:sz w:val="28"/>
          <w:szCs w:val="28"/>
        </w:rPr>
        <w:t>Bölcsődénk</w:t>
      </w:r>
      <w:r w:rsidR="00966CCD" w:rsidRPr="00AD2421">
        <w:rPr>
          <w:sz w:val="28"/>
          <w:szCs w:val="28"/>
        </w:rPr>
        <w:t xml:space="preserve"> </w:t>
      </w:r>
      <w:r w:rsidR="00F64BB2">
        <w:rPr>
          <w:sz w:val="28"/>
          <w:szCs w:val="28"/>
        </w:rPr>
        <w:t>bemutatása</w:t>
      </w:r>
    </w:p>
    <w:p w:rsidR="00F64BB2" w:rsidRDefault="00F64BB2" w:rsidP="00F64BB2"/>
    <w:p w:rsidR="003F1E5C" w:rsidRPr="00F64BB2" w:rsidRDefault="003F1E5C" w:rsidP="00F64BB2"/>
    <w:p w:rsidR="00F64BB2" w:rsidRPr="00F64BB2" w:rsidRDefault="00F64BB2" w:rsidP="00063736">
      <w:pPr>
        <w:pStyle w:val="Listaszerbekezds"/>
        <w:numPr>
          <w:ilvl w:val="1"/>
          <w:numId w:val="21"/>
        </w:numPr>
        <w:rPr>
          <w:rFonts w:ascii="Times New Roman" w:hAnsi="Times New Roman"/>
          <w:b/>
          <w:sz w:val="24"/>
          <w:szCs w:val="24"/>
        </w:rPr>
      </w:pPr>
      <w:r w:rsidRPr="00F64BB2">
        <w:rPr>
          <w:rFonts w:ascii="Times New Roman" w:hAnsi="Times New Roman"/>
          <w:b/>
          <w:sz w:val="24"/>
          <w:szCs w:val="24"/>
        </w:rPr>
        <w:t>Bölcsődénk története</w:t>
      </w:r>
    </w:p>
    <w:p w:rsidR="00812F6D" w:rsidRDefault="00812F6D" w:rsidP="007057F8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0679D" w:rsidRPr="003318BE" w:rsidRDefault="0030679D" w:rsidP="0030679D">
      <w:pPr>
        <w:ind w:left="0" w:firstLine="576"/>
        <w:jc w:val="both"/>
        <w:rPr>
          <w:rFonts w:ascii="Times New Roman" w:hAnsi="Times New Roman"/>
          <w:sz w:val="24"/>
          <w:szCs w:val="24"/>
        </w:rPr>
      </w:pPr>
      <w:r w:rsidRPr="006C4767">
        <w:rPr>
          <w:rFonts w:ascii="Times New Roman" w:hAnsi="Times New Roman"/>
          <w:sz w:val="24"/>
          <w:szCs w:val="24"/>
        </w:rPr>
        <w:t xml:space="preserve">A 8. sz. Nefelejcs Bölcsőde </w:t>
      </w:r>
      <w:r w:rsidRPr="006C4767">
        <w:rPr>
          <w:rFonts w:ascii="Times New Roman" w:hAnsi="Times New Roman"/>
          <w:bCs/>
          <w:sz w:val="24"/>
          <w:szCs w:val="24"/>
        </w:rPr>
        <w:t>1966. Május 15-én 60 férőhellyel</w:t>
      </w:r>
      <w:r w:rsidRPr="006C4767">
        <w:rPr>
          <w:rFonts w:ascii="Times New Roman" w:hAnsi="Times New Roman"/>
          <w:sz w:val="24"/>
          <w:szCs w:val="24"/>
        </w:rPr>
        <w:t xml:space="preserve"> nyitotta meg kapuját. A születések számának növekedése indokolttá tette a bölcsőde férőhelyszámának folyamatos növelését, ezáltal az intézmény bővítését. Jelenleg 6120 m</w:t>
      </w:r>
      <w:r w:rsidRPr="006C4767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6C4767">
        <w:rPr>
          <w:rFonts w:ascii="Times New Roman" w:hAnsi="Times New Roman"/>
          <w:sz w:val="24"/>
          <w:szCs w:val="24"/>
        </w:rPr>
        <w:t xml:space="preserve"> területen 5 gondozás</w:t>
      </w:r>
      <w:r w:rsidR="00752A40">
        <w:rPr>
          <w:rFonts w:ascii="Times New Roman" w:hAnsi="Times New Roman"/>
          <w:sz w:val="24"/>
          <w:szCs w:val="24"/>
        </w:rPr>
        <w:t>i egységben, 10 csoportszobában</w:t>
      </w:r>
      <w:r w:rsidRPr="006C4767">
        <w:rPr>
          <w:rFonts w:ascii="Times New Roman" w:hAnsi="Times New Roman"/>
          <w:sz w:val="24"/>
          <w:szCs w:val="24"/>
        </w:rPr>
        <w:t xml:space="preserve"> biztosított a gyermekek ellátása</w:t>
      </w:r>
      <w:r w:rsidR="008C1264">
        <w:rPr>
          <w:rFonts w:ascii="Times New Roman" w:hAnsi="Times New Roman"/>
          <w:sz w:val="24"/>
          <w:szCs w:val="24"/>
        </w:rPr>
        <w:t>.</w:t>
      </w:r>
      <w:r w:rsidR="00F772DA">
        <w:rPr>
          <w:rFonts w:ascii="Times New Roman" w:hAnsi="Times New Roman"/>
          <w:sz w:val="24"/>
          <w:szCs w:val="24"/>
        </w:rPr>
        <w:t xml:space="preserve"> A bölcsőde a belvárosban,</w:t>
      </w:r>
      <w:r>
        <w:rPr>
          <w:rFonts w:ascii="Times New Roman" w:hAnsi="Times New Roman"/>
          <w:sz w:val="24"/>
          <w:szCs w:val="24"/>
        </w:rPr>
        <w:t xml:space="preserve"> még is csendes környezetben</w:t>
      </w:r>
      <w:r w:rsidR="00F772DA">
        <w:rPr>
          <w:rFonts w:ascii="Times New Roman" w:hAnsi="Times New Roman"/>
          <w:sz w:val="24"/>
          <w:szCs w:val="24"/>
        </w:rPr>
        <w:t xml:space="preserve"> található</w:t>
      </w:r>
      <w:r>
        <w:rPr>
          <w:rFonts w:ascii="Times New Roman" w:hAnsi="Times New Roman"/>
          <w:sz w:val="24"/>
          <w:szCs w:val="24"/>
        </w:rPr>
        <w:t>.</w:t>
      </w:r>
      <w:r w:rsidRPr="006C47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6C4767">
        <w:rPr>
          <w:rFonts w:ascii="Times New Roman" w:hAnsi="Times New Roman"/>
          <w:sz w:val="24"/>
          <w:szCs w:val="24"/>
        </w:rPr>
        <w:t>ertes házak és négyemeletes társas lakások által körülvéve helyezkedik el. Tömegközlekedési eszközzel (autóbusz) minden irányból jól megközelíthető. Az intézmény közelében található nagyszámú munkahelynek (óvodák, iskolák, üzletek, rendőrség, önkormányzat, stb.) köszönhetően a bölcsőde kihasználtsága egész évben megfelelő. Minden gondozási egységhez külön játszóudvar tartozik. Az udvarok fü</w:t>
      </w:r>
      <w:r>
        <w:rPr>
          <w:rFonts w:ascii="Times New Roman" w:hAnsi="Times New Roman"/>
          <w:sz w:val="24"/>
          <w:szCs w:val="24"/>
        </w:rPr>
        <w:t>vesek, fáktól árnyasak</w:t>
      </w:r>
      <w:r w:rsidRPr="006C4767">
        <w:rPr>
          <w:rFonts w:ascii="Times New Roman" w:hAnsi="Times New Roman"/>
          <w:sz w:val="24"/>
          <w:szCs w:val="24"/>
        </w:rPr>
        <w:t>, árnyékolt homokozóval vannak felszerelve. Kora tavasztól késő ő</w:t>
      </w:r>
      <w:r w:rsidR="00AD67B7">
        <w:rPr>
          <w:rFonts w:ascii="Times New Roman" w:hAnsi="Times New Roman"/>
          <w:sz w:val="24"/>
          <w:szCs w:val="24"/>
        </w:rPr>
        <w:t>szig (megfelelő időjárás esetén</w:t>
      </w:r>
      <w:r w:rsidRPr="006C4767">
        <w:rPr>
          <w:rFonts w:ascii="Times New Roman" w:hAnsi="Times New Roman"/>
          <w:sz w:val="24"/>
          <w:szCs w:val="24"/>
        </w:rPr>
        <w:t xml:space="preserve"> télen is), itt biztosított a gyermekek napi levegőztetése.</w:t>
      </w:r>
      <w:r>
        <w:rPr>
          <w:rFonts w:ascii="Times New Roman" w:hAnsi="Times New Roman"/>
          <w:sz w:val="24"/>
          <w:szCs w:val="24"/>
        </w:rPr>
        <w:t xml:space="preserve"> A tölgy, platán és hársfák nem csak árnyékot nyújtanak a gyermekek számára a nyári melegben, de leveleik és terméseik nagy szerepet játszanak a gyermekek mindennapi komplex tevékenységeiben. Beépülnek a </w:t>
      </w:r>
      <w:r w:rsidRPr="006C4767">
        <w:rPr>
          <w:rFonts w:ascii="Times New Roman" w:hAnsi="Times New Roman"/>
          <w:sz w:val="24"/>
          <w:szCs w:val="24"/>
        </w:rPr>
        <w:t>környezeti</w:t>
      </w:r>
      <w:r w:rsidRPr="003318BE">
        <w:rPr>
          <w:rFonts w:ascii="Times New Roman" w:hAnsi="Times New Roman"/>
          <w:bCs/>
          <w:sz w:val="24"/>
          <w:szCs w:val="24"/>
        </w:rPr>
        <w:t xml:space="preserve"> neve</w:t>
      </w:r>
      <w:r>
        <w:rPr>
          <w:rFonts w:ascii="Times New Roman" w:hAnsi="Times New Roman"/>
          <w:bCs/>
          <w:sz w:val="24"/>
          <w:szCs w:val="24"/>
        </w:rPr>
        <w:t>léshez kapcsolódó tevékenységekbe (r</w:t>
      </w:r>
      <w:r w:rsidRPr="00245752"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</w:rPr>
        <w:t>gyező, virágzó ágak, levelek, l</w:t>
      </w:r>
      <w:r w:rsidRPr="003318BE">
        <w:rPr>
          <w:rFonts w:ascii="Times New Roman" w:hAnsi="Times New Roman"/>
          <w:sz w:val="24"/>
          <w:szCs w:val="24"/>
        </w:rPr>
        <w:t xml:space="preserve">ombkorona </w:t>
      </w:r>
      <w:r>
        <w:rPr>
          <w:rFonts w:ascii="Times New Roman" w:hAnsi="Times New Roman"/>
          <w:sz w:val="24"/>
          <w:szCs w:val="24"/>
        </w:rPr>
        <w:t>megfigyelése)</w:t>
      </w:r>
      <w:r w:rsidRPr="003318BE">
        <w:rPr>
          <w:rFonts w:ascii="Times New Roman" w:hAnsi="Times New Roman"/>
          <w:bCs/>
          <w:sz w:val="24"/>
          <w:szCs w:val="24"/>
        </w:rPr>
        <w:t xml:space="preserve"> alapanyagot biztosítanak a gyermekek vizuális tevékenységéhez</w:t>
      </w:r>
      <w:r>
        <w:rPr>
          <w:rFonts w:ascii="Times New Roman" w:hAnsi="Times New Roman"/>
          <w:bCs/>
          <w:sz w:val="24"/>
          <w:szCs w:val="24"/>
        </w:rPr>
        <w:t xml:space="preserve"> (falevél és termésgyűjtés, lenyomat és báb készítéséhez).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767">
        <w:rPr>
          <w:rFonts w:ascii="Times New Roman" w:hAnsi="Times New Roman"/>
          <w:sz w:val="24"/>
          <w:szCs w:val="24"/>
        </w:rPr>
        <w:t xml:space="preserve">Nagy hangsúly fektetünk a gyermekek egészségmegőrzésére. A bölcsőde alapítványa 2013-ban egy </w:t>
      </w:r>
      <w:r w:rsidR="008C1264">
        <w:rPr>
          <w:rFonts w:ascii="Times New Roman" w:hAnsi="Times New Roman"/>
          <w:sz w:val="24"/>
          <w:szCs w:val="24"/>
        </w:rPr>
        <w:t>(</w:t>
      </w:r>
      <w:proofErr w:type="spellStart"/>
      <w:r w:rsidR="008C1264">
        <w:rPr>
          <w:rFonts w:ascii="Times New Roman" w:hAnsi="Times New Roman"/>
          <w:sz w:val="24"/>
          <w:szCs w:val="24"/>
        </w:rPr>
        <w:t>parajdi</w:t>
      </w:r>
      <w:proofErr w:type="spellEnd"/>
      <w:r w:rsidR="008C1264">
        <w:rPr>
          <w:rFonts w:ascii="Times New Roman" w:hAnsi="Times New Roman"/>
          <w:sz w:val="24"/>
          <w:szCs w:val="24"/>
        </w:rPr>
        <w:t xml:space="preserve"> só tömbök felhasználásával) </w:t>
      </w:r>
      <w:proofErr w:type="spellStart"/>
      <w:r w:rsidR="00337153">
        <w:rPr>
          <w:rFonts w:ascii="Times New Roman" w:hAnsi="Times New Roman"/>
          <w:sz w:val="24"/>
          <w:szCs w:val="24"/>
        </w:rPr>
        <w:t>só</w:t>
      </w:r>
      <w:r w:rsidR="008C1264" w:rsidRPr="006C4767">
        <w:rPr>
          <w:rFonts w:ascii="Times New Roman" w:hAnsi="Times New Roman"/>
          <w:sz w:val="24"/>
          <w:szCs w:val="24"/>
        </w:rPr>
        <w:t>szobát</w:t>
      </w:r>
      <w:proofErr w:type="spellEnd"/>
      <w:r w:rsidRPr="006C4767">
        <w:rPr>
          <w:rFonts w:ascii="Times New Roman" w:hAnsi="Times New Roman"/>
          <w:sz w:val="24"/>
          <w:szCs w:val="24"/>
        </w:rPr>
        <w:t xml:space="preserve"> alakított ki, amit </w:t>
      </w:r>
      <w:r w:rsidR="008C1264">
        <w:rPr>
          <w:rFonts w:ascii="Times New Roman" w:hAnsi="Times New Roman"/>
          <w:sz w:val="24"/>
          <w:szCs w:val="24"/>
        </w:rPr>
        <w:t xml:space="preserve">késő </w:t>
      </w:r>
      <w:r w:rsidRPr="006C4767">
        <w:rPr>
          <w:rFonts w:ascii="Times New Roman" w:hAnsi="Times New Roman"/>
          <w:sz w:val="24"/>
          <w:szCs w:val="24"/>
        </w:rPr>
        <w:t xml:space="preserve">ősztől </w:t>
      </w:r>
      <w:r w:rsidR="008C1264">
        <w:rPr>
          <w:rFonts w:ascii="Times New Roman" w:hAnsi="Times New Roman"/>
          <w:sz w:val="24"/>
          <w:szCs w:val="24"/>
        </w:rPr>
        <w:t xml:space="preserve">kora </w:t>
      </w:r>
      <w:r w:rsidRPr="006C4767">
        <w:rPr>
          <w:rFonts w:ascii="Times New Roman" w:hAnsi="Times New Roman"/>
          <w:sz w:val="24"/>
          <w:szCs w:val="24"/>
        </w:rPr>
        <w:t xml:space="preserve">tavaszig hetente egyszer minden gyermeknek lehetősége van használni. </w:t>
      </w:r>
      <w:r>
        <w:rPr>
          <w:rFonts w:ascii="Times New Roman" w:hAnsi="Times New Roman"/>
          <w:sz w:val="24"/>
          <w:szCs w:val="24"/>
        </w:rPr>
        <w:t xml:space="preserve">A téli monotonitás megelőzése és a nagy mozgásigény kielégítése céljából </w:t>
      </w:r>
      <w:r w:rsidR="008C1264">
        <w:rPr>
          <w:rFonts w:ascii="Times New Roman" w:hAnsi="Times New Roman"/>
          <w:sz w:val="24"/>
          <w:szCs w:val="24"/>
        </w:rPr>
        <w:t xml:space="preserve">2015-óta tornaszoba várja a </w:t>
      </w:r>
      <w:r w:rsidR="00B12BB4">
        <w:rPr>
          <w:rFonts w:ascii="Times New Roman" w:hAnsi="Times New Roman"/>
          <w:sz w:val="24"/>
          <w:szCs w:val="24"/>
        </w:rPr>
        <w:t>gyermekeket,</w:t>
      </w:r>
      <w:r w:rsidR="008C1264">
        <w:rPr>
          <w:rFonts w:ascii="Times New Roman" w:hAnsi="Times New Roman"/>
          <w:sz w:val="24"/>
          <w:szCs w:val="24"/>
        </w:rPr>
        <w:t xml:space="preserve"> amit heti rendszerességgel előszeretettel használnak.</w:t>
      </w:r>
    </w:p>
    <w:p w:rsidR="0030679D" w:rsidRPr="0030679D" w:rsidRDefault="0030679D" w:rsidP="007057F8">
      <w:pPr>
        <w:pStyle w:val="Standard"/>
        <w:spacing w:line="360" w:lineRule="auto"/>
        <w:ind w:left="0"/>
        <w:jc w:val="both"/>
        <w:rPr>
          <w:rFonts w:cs="Times New Roman"/>
        </w:rPr>
      </w:pPr>
      <w:r w:rsidRPr="006C4767">
        <w:rPr>
          <w:rFonts w:cs="Times New Roman"/>
        </w:rPr>
        <w:t xml:space="preserve"> A helyiség aljzata ütéscsillapító gumitégla, falát színes falfestés díszíti, felszerelése a </w:t>
      </w:r>
      <w:r w:rsidRPr="006C4767">
        <w:rPr>
          <w:rFonts w:cs="Times New Roman"/>
        </w:rPr>
        <w:lastRenderedPageBreak/>
        <w:t>nagymozgás kielégítésére és fejlesztésére szolgáló mobil játékok.</w:t>
      </w:r>
      <w:r>
        <w:rPr>
          <w:rFonts w:cs="Times New Roman"/>
        </w:rPr>
        <w:t xml:space="preserve"> </w:t>
      </w:r>
    </w:p>
    <w:p w:rsidR="00A00046" w:rsidRDefault="008733CD" w:rsidP="00812F6D">
      <w:pPr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733CD">
        <w:rPr>
          <w:rFonts w:ascii="Times New Roman" w:hAnsi="Times New Roman"/>
          <w:sz w:val="24"/>
          <w:szCs w:val="24"/>
        </w:rPr>
        <w:t xml:space="preserve">1998-ban a 8. sz. Nefelejcs Bölcsőde </w:t>
      </w:r>
      <w:r w:rsidR="00F11BAC">
        <w:rPr>
          <w:rFonts w:ascii="Times New Roman" w:hAnsi="Times New Roman"/>
          <w:sz w:val="24"/>
          <w:szCs w:val="24"/>
        </w:rPr>
        <w:t xml:space="preserve">akkori </w:t>
      </w:r>
      <w:r w:rsidRPr="008733CD">
        <w:rPr>
          <w:rFonts w:ascii="Times New Roman" w:hAnsi="Times New Roman"/>
          <w:sz w:val="24"/>
          <w:szCs w:val="24"/>
        </w:rPr>
        <w:t xml:space="preserve">vezetője és dolgozói </w:t>
      </w:r>
      <w:r>
        <w:rPr>
          <w:rFonts w:ascii="Times New Roman" w:hAnsi="Times New Roman"/>
          <w:sz w:val="24"/>
          <w:szCs w:val="24"/>
        </w:rPr>
        <w:t>egy alapítványt hozta</w:t>
      </w:r>
      <w:r w:rsidRPr="008733CD">
        <w:rPr>
          <w:rFonts w:ascii="Times New Roman" w:hAnsi="Times New Roman"/>
          <w:sz w:val="24"/>
          <w:szCs w:val="24"/>
        </w:rPr>
        <w:t>k létre, ami a mai napig is jól működik. Az évek során mindig azon fáradoztunk, hogy az alapító okiratban vállalt céljainkat, feladatainkat teljesítsük.</w:t>
      </w:r>
      <w:r w:rsidR="00A00046">
        <w:rPr>
          <w:rFonts w:ascii="Times New Roman" w:hAnsi="Times New Roman"/>
          <w:sz w:val="24"/>
          <w:szCs w:val="24"/>
        </w:rPr>
        <w:t xml:space="preserve"> </w:t>
      </w:r>
      <w:r w:rsidR="00A00046" w:rsidRPr="008733CD">
        <w:rPr>
          <w:rFonts w:ascii="Times New Roman" w:hAnsi="Times New Roman"/>
          <w:sz w:val="24"/>
          <w:szCs w:val="24"/>
        </w:rPr>
        <w:t>Az</w:t>
      </w:r>
      <w:r w:rsidR="00B12BB4">
        <w:rPr>
          <w:rFonts w:ascii="Times New Roman" w:hAnsi="Times New Roman"/>
          <w:sz w:val="24"/>
          <w:szCs w:val="24"/>
        </w:rPr>
        <w:t xml:space="preserve"> alapítvány legfőbb pénzforrása</w:t>
      </w:r>
      <w:r w:rsidR="00A00046" w:rsidRPr="008733CD">
        <w:rPr>
          <w:rFonts w:ascii="Times New Roman" w:hAnsi="Times New Roman"/>
          <w:sz w:val="24"/>
          <w:szCs w:val="24"/>
        </w:rPr>
        <w:t xml:space="preserve"> a pályázati bevételek és az 1%-os SZJA</w:t>
      </w:r>
      <w:r w:rsidR="00B12BB4">
        <w:rPr>
          <w:rFonts w:ascii="Times New Roman" w:hAnsi="Times New Roman"/>
          <w:sz w:val="24"/>
          <w:szCs w:val="24"/>
        </w:rPr>
        <w:t xml:space="preserve"> felajánlások</w:t>
      </w:r>
      <w:r w:rsidR="00A00046" w:rsidRPr="008733CD">
        <w:rPr>
          <w:rFonts w:ascii="Times New Roman" w:hAnsi="Times New Roman"/>
          <w:sz w:val="24"/>
          <w:szCs w:val="24"/>
        </w:rPr>
        <w:t>.</w:t>
      </w:r>
    </w:p>
    <w:p w:rsidR="00812F6D" w:rsidRDefault="00812F6D" w:rsidP="00812F6D">
      <w:pPr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733CD" w:rsidRPr="0030679D" w:rsidRDefault="008733CD" w:rsidP="009B576F">
      <w:pPr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30679D">
        <w:rPr>
          <w:rFonts w:ascii="Times New Roman" w:hAnsi="Times New Roman"/>
          <w:sz w:val="24"/>
          <w:szCs w:val="24"/>
          <w:u w:val="single"/>
        </w:rPr>
        <w:t>Az alapítvány célja:</w:t>
      </w:r>
      <w:r w:rsidRPr="0030679D">
        <w:rPr>
          <w:rFonts w:ascii="Times New Roman" w:hAnsi="Times New Roman"/>
          <w:sz w:val="24"/>
          <w:szCs w:val="24"/>
          <w:u w:val="single"/>
        </w:rPr>
        <w:tab/>
      </w:r>
    </w:p>
    <w:p w:rsidR="00812F6D" w:rsidRPr="00A00046" w:rsidRDefault="00812F6D" w:rsidP="009B576F">
      <w:pP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733CD" w:rsidRPr="0074677E" w:rsidRDefault="0074677E" w:rsidP="00063736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4677E">
        <w:rPr>
          <w:rFonts w:ascii="Times New Roman" w:hAnsi="Times New Roman"/>
          <w:sz w:val="24"/>
          <w:szCs w:val="24"/>
        </w:rPr>
        <w:t xml:space="preserve"> </w:t>
      </w:r>
      <w:r w:rsidR="008733CD" w:rsidRPr="0074677E">
        <w:rPr>
          <w:rFonts w:ascii="Times New Roman" w:hAnsi="Times New Roman"/>
          <w:sz w:val="24"/>
          <w:szCs w:val="24"/>
        </w:rPr>
        <w:t xml:space="preserve">A nyíregyházi 8. sz. Nefelejcs </w:t>
      </w:r>
      <w:r w:rsidR="00B12BB4" w:rsidRPr="0074677E">
        <w:rPr>
          <w:rFonts w:ascii="Times New Roman" w:hAnsi="Times New Roman"/>
          <w:sz w:val="24"/>
          <w:szCs w:val="24"/>
        </w:rPr>
        <w:t>Bölcsőde</w:t>
      </w:r>
      <w:r w:rsidR="00B12BB4">
        <w:rPr>
          <w:rFonts w:ascii="Times New Roman" w:hAnsi="Times New Roman"/>
          <w:sz w:val="24"/>
          <w:szCs w:val="24"/>
        </w:rPr>
        <w:t xml:space="preserve">, </w:t>
      </w:r>
      <w:r w:rsidR="00B12BB4" w:rsidRPr="0074677E">
        <w:rPr>
          <w:rFonts w:ascii="Times New Roman" w:hAnsi="Times New Roman"/>
          <w:sz w:val="24"/>
          <w:szCs w:val="24"/>
        </w:rPr>
        <w:t>gondozási</w:t>
      </w:r>
      <w:r w:rsidR="008733CD" w:rsidRPr="0074677E">
        <w:rPr>
          <w:rFonts w:ascii="Times New Roman" w:hAnsi="Times New Roman"/>
          <w:sz w:val="24"/>
          <w:szCs w:val="24"/>
        </w:rPr>
        <w:t xml:space="preserve"> – nevelési feladataihoz szükséges eszközök bővítése.</w:t>
      </w:r>
    </w:p>
    <w:p w:rsidR="008733CD" w:rsidRPr="0074677E" w:rsidRDefault="008733CD" w:rsidP="00063736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4677E">
        <w:rPr>
          <w:rFonts w:ascii="Times New Roman" w:hAnsi="Times New Roman"/>
          <w:sz w:val="24"/>
          <w:szCs w:val="24"/>
        </w:rPr>
        <w:t>A magas szintű bölcsődei ellátás feltételeinek javítása.</w:t>
      </w:r>
    </w:p>
    <w:p w:rsidR="00A7488E" w:rsidRDefault="008733CD" w:rsidP="00063736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4677E">
        <w:rPr>
          <w:rFonts w:ascii="Times New Roman" w:hAnsi="Times New Roman"/>
          <w:sz w:val="24"/>
          <w:szCs w:val="24"/>
        </w:rPr>
        <w:t>A bölcsőde felszerelésének, berendezésének pótlása, javítása a játék és textilkészlet bővítése.</w:t>
      </w:r>
    </w:p>
    <w:p w:rsidR="00812F6D" w:rsidRPr="00F11BAC" w:rsidRDefault="00812F6D" w:rsidP="00812F6D">
      <w:pPr>
        <w:pStyle w:val="Listaszerbekezds"/>
        <w:ind w:left="1425"/>
        <w:jc w:val="both"/>
        <w:rPr>
          <w:rFonts w:ascii="Times New Roman" w:hAnsi="Times New Roman"/>
          <w:sz w:val="24"/>
          <w:szCs w:val="24"/>
        </w:rPr>
      </w:pPr>
    </w:p>
    <w:p w:rsidR="00D82B24" w:rsidRPr="0030679D" w:rsidRDefault="00BD3295" w:rsidP="00A7488E">
      <w:pPr>
        <w:tabs>
          <w:tab w:val="left" w:pos="2160"/>
        </w:tabs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30679D">
        <w:rPr>
          <w:rFonts w:ascii="Times New Roman" w:hAnsi="Times New Roman"/>
          <w:sz w:val="24"/>
          <w:szCs w:val="24"/>
          <w:u w:val="single"/>
        </w:rPr>
        <w:t>Az alapítvány adatai:</w:t>
      </w:r>
    </w:p>
    <w:p w:rsidR="00812F6D" w:rsidRDefault="00812F6D" w:rsidP="00A7488E">
      <w:pPr>
        <w:tabs>
          <w:tab w:val="left" w:pos="2160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82B24" w:rsidRPr="0030679D" w:rsidRDefault="00CF6691" w:rsidP="0030679D">
      <w:pPr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679D">
        <w:rPr>
          <w:rFonts w:ascii="Times New Roman" w:hAnsi="Times New Roman"/>
          <w:sz w:val="24"/>
          <w:szCs w:val="24"/>
        </w:rPr>
        <w:t>Alapítvány neve</w:t>
      </w:r>
      <w:proofErr w:type="gramStart"/>
      <w:r w:rsidRPr="0030679D">
        <w:rPr>
          <w:rFonts w:ascii="Times New Roman" w:hAnsi="Times New Roman"/>
          <w:sz w:val="24"/>
          <w:szCs w:val="24"/>
        </w:rPr>
        <w:t xml:space="preserve">:        </w:t>
      </w:r>
      <w:r w:rsidR="00D82B24" w:rsidRPr="0030679D">
        <w:rPr>
          <w:rFonts w:ascii="Times New Roman" w:hAnsi="Times New Roman"/>
          <w:sz w:val="24"/>
          <w:szCs w:val="24"/>
        </w:rPr>
        <w:t>A</w:t>
      </w:r>
      <w:proofErr w:type="gramEnd"/>
      <w:r w:rsidR="00D82B24" w:rsidRPr="0030679D">
        <w:rPr>
          <w:rFonts w:ascii="Times New Roman" w:hAnsi="Times New Roman"/>
          <w:sz w:val="24"/>
          <w:szCs w:val="24"/>
        </w:rPr>
        <w:t xml:space="preserve"> Nyíregyházi 8. sz. Nefelejcs B</w:t>
      </w:r>
      <w:r w:rsidRPr="0030679D">
        <w:rPr>
          <w:rFonts w:ascii="Times New Roman" w:hAnsi="Times New Roman"/>
          <w:sz w:val="24"/>
          <w:szCs w:val="24"/>
        </w:rPr>
        <w:t>ölcsőde Gyermekeiért Alapítvány</w:t>
      </w:r>
    </w:p>
    <w:p w:rsidR="00D82B24" w:rsidRPr="0030679D" w:rsidRDefault="00CF6691" w:rsidP="0030679D">
      <w:pPr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679D">
        <w:rPr>
          <w:rFonts w:ascii="Times New Roman" w:hAnsi="Times New Roman"/>
          <w:sz w:val="24"/>
          <w:szCs w:val="24"/>
        </w:rPr>
        <w:t>Székhelye</w:t>
      </w:r>
      <w:proofErr w:type="gramStart"/>
      <w:r w:rsidRPr="0030679D">
        <w:rPr>
          <w:rFonts w:ascii="Times New Roman" w:hAnsi="Times New Roman"/>
          <w:sz w:val="24"/>
          <w:szCs w:val="24"/>
        </w:rPr>
        <w:t>:</w:t>
      </w:r>
      <w:r w:rsidR="00BD3295" w:rsidRPr="0030679D">
        <w:rPr>
          <w:rFonts w:ascii="Times New Roman" w:hAnsi="Times New Roman"/>
          <w:sz w:val="24"/>
          <w:szCs w:val="24"/>
        </w:rPr>
        <w:t xml:space="preserve">       </w:t>
      </w:r>
      <w:r w:rsidRPr="0030679D">
        <w:rPr>
          <w:rFonts w:ascii="Times New Roman" w:hAnsi="Times New Roman"/>
          <w:sz w:val="24"/>
          <w:szCs w:val="24"/>
        </w:rPr>
        <w:tab/>
      </w:r>
      <w:r w:rsidR="0030679D">
        <w:rPr>
          <w:rFonts w:ascii="Times New Roman" w:hAnsi="Times New Roman"/>
          <w:sz w:val="24"/>
          <w:szCs w:val="24"/>
        </w:rPr>
        <w:t>4400</w:t>
      </w:r>
      <w:proofErr w:type="gramEnd"/>
      <w:r w:rsidR="00D82B24" w:rsidRPr="0030679D">
        <w:rPr>
          <w:rFonts w:ascii="Times New Roman" w:hAnsi="Times New Roman"/>
          <w:sz w:val="24"/>
          <w:szCs w:val="24"/>
        </w:rPr>
        <w:t xml:space="preserve"> Nyíregyháza, Sarkantyú u. 30 – 36. </w:t>
      </w:r>
      <w:r w:rsidR="00A3700E" w:rsidRPr="0030679D">
        <w:rPr>
          <w:rFonts w:ascii="Times New Roman" w:hAnsi="Times New Roman"/>
          <w:sz w:val="24"/>
          <w:szCs w:val="24"/>
        </w:rPr>
        <w:t>sz.</w:t>
      </w:r>
    </w:p>
    <w:p w:rsidR="00D82B24" w:rsidRDefault="00CF6691" w:rsidP="0030679D">
      <w:pPr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679D">
        <w:rPr>
          <w:rFonts w:ascii="Times New Roman" w:hAnsi="Times New Roman"/>
          <w:sz w:val="24"/>
          <w:szCs w:val="24"/>
        </w:rPr>
        <w:t>Telefonszáma:</w:t>
      </w:r>
      <w:r w:rsidRPr="0030679D">
        <w:rPr>
          <w:rFonts w:ascii="Times New Roman" w:hAnsi="Times New Roman"/>
          <w:sz w:val="24"/>
          <w:szCs w:val="24"/>
        </w:rPr>
        <w:tab/>
        <w:t xml:space="preserve"> </w:t>
      </w:r>
      <w:r w:rsidRPr="0030679D">
        <w:rPr>
          <w:rFonts w:ascii="Times New Roman" w:hAnsi="Times New Roman"/>
          <w:sz w:val="24"/>
          <w:szCs w:val="24"/>
        </w:rPr>
        <w:tab/>
      </w:r>
      <w:r w:rsidR="00D82B24" w:rsidRPr="0030679D">
        <w:rPr>
          <w:rFonts w:ascii="Times New Roman" w:hAnsi="Times New Roman"/>
          <w:sz w:val="24"/>
          <w:szCs w:val="24"/>
        </w:rPr>
        <w:t xml:space="preserve">06 (42) 405 </w:t>
      </w:r>
      <w:r w:rsidR="00F64BB2">
        <w:rPr>
          <w:rFonts w:ascii="Times New Roman" w:hAnsi="Times New Roman"/>
          <w:sz w:val="24"/>
          <w:szCs w:val="24"/>
        </w:rPr>
        <w:t>–</w:t>
      </w:r>
      <w:r w:rsidR="00D82B24" w:rsidRPr="0030679D">
        <w:rPr>
          <w:rFonts w:ascii="Times New Roman" w:hAnsi="Times New Roman"/>
          <w:sz w:val="24"/>
          <w:szCs w:val="24"/>
        </w:rPr>
        <w:t xml:space="preserve"> 711</w:t>
      </w:r>
    </w:p>
    <w:p w:rsidR="00F64BB2" w:rsidRPr="0030679D" w:rsidRDefault="00F64BB2" w:rsidP="0030679D">
      <w:pPr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Adószáma</w:t>
      </w:r>
      <w:proofErr w:type="gramStart"/>
      <w:r>
        <w:rPr>
          <w:rFonts w:ascii="Times New Roman" w:hAnsi="Times New Roman"/>
          <w:sz w:val="24"/>
          <w:szCs w:val="24"/>
        </w:rPr>
        <w:t>:                188002003-1-15</w:t>
      </w:r>
      <w:proofErr w:type="gramEnd"/>
    </w:p>
    <w:p w:rsidR="003B6A9B" w:rsidRDefault="00F64BB2" w:rsidP="0030679D">
      <w:pPr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Banks</w:t>
      </w:r>
      <w:r w:rsidR="00CF6691" w:rsidRPr="0030679D">
        <w:rPr>
          <w:rFonts w:ascii="Times New Roman" w:hAnsi="Times New Roman"/>
          <w:sz w:val="24"/>
          <w:szCs w:val="24"/>
        </w:rPr>
        <w:t>zámlaszáma</w:t>
      </w:r>
      <w:proofErr w:type="gramStart"/>
      <w:r w:rsidR="00CF6691" w:rsidRPr="0030679D">
        <w:rPr>
          <w:rFonts w:ascii="Times New Roman" w:hAnsi="Times New Roman"/>
          <w:sz w:val="24"/>
          <w:szCs w:val="24"/>
        </w:rPr>
        <w:t xml:space="preserve">:  </w:t>
      </w:r>
      <w:r w:rsidR="00CF6691">
        <w:rPr>
          <w:rFonts w:ascii="Times New Roman" w:hAnsi="Times New Roman"/>
          <w:sz w:val="24"/>
          <w:szCs w:val="24"/>
        </w:rPr>
        <w:tab/>
      </w:r>
      <w:r w:rsidR="00D82B24">
        <w:rPr>
          <w:rFonts w:ascii="Times New Roman" w:hAnsi="Times New Roman"/>
          <w:sz w:val="24"/>
          <w:szCs w:val="24"/>
        </w:rPr>
        <w:t>68800109</w:t>
      </w:r>
      <w:proofErr w:type="gramEnd"/>
      <w:r w:rsidR="00D82B24">
        <w:rPr>
          <w:rFonts w:ascii="Times New Roman" w:hAnsi="Times New Roman"/>
          <w:sz w:val="24"/>
          <w:szCs w:val="24"/>
        </w:rPr>
        <w:t xml:space="preserve"> – 1103701</w:t>
      </w:r>
    </w:p>
    <w:p w:rsidR="00812F6D" w:rsidRDefault="00812F6D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A7488E" w:rsidRDefault="00A7488E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6D0C8A" w:rsidRDefault="006D0C8A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6D0C8A" w:rsidRDefault="006D0C8A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6D0C8A" w:rsidRDefault="006D0C8A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6D0C8A" w:rsidRDefault="006D0C8A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B12BB4" w:rsidRDefault="00B12BB4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B12BB4" w:rsidRDefault="00B12BB4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4E0763" w:rsidRDefault="004E0763" w:rsidP="004E0763">
      <w:p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361221" w:rsidRDefault="00361221" w:rsidP="004E0763">
      <w:pPr>
        <w:suppressAutoHyphens w:val="0"/>
        <w:ind w:left="0"/>
        <w:jc w:val="both"/>
        <w:rPr>
          <w:rFonts w:ascii="Times New Roman" w:hAnsi="Times New Roman"/>
          <w:sz w:val="24"/>
          <w:szCs w:val="24"/>
        </w:rPr>
      </w:pPr>
    </w:p>
    <w:p w:rsidR="003F1E5C" w:rsidRPr="00046FC3" w:rsidRDefault="003F1E5C" w:rsidP="004E0763">
      <w:pPr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E0763" w:rsidRPr="006807B4" w:rsidRDefault="004E0763" w:rsidP="00063736">
      <w:pPr>
        <w:pStyle w:val="Listaszerbekezds"/>
        <w:numPr>
          <w:ilvl w:val="1"/>
          <w:numId w:val="21"/>
        </w:numPr>
        <w:suppressAutoHyphens w:val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807B4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Bölcsődénk missziója</w:t>
      </w:r>
    </w:p>
    <w:p w:rsidR="003F1E5C" w:rsidRPr="008E16CD" w:rsidRDefault="003F1E5C" w:rsidP="004E0763">
      <w:pPr>
        <w:pStyle w:val="Listaszerbekezds"/>
        <w:suppressAutoHyphens w:val="0"/>
        <w:ind w:left="0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:rsidR="004E0763" w:rsidRDefault="004E0763" w:rsidP="004E0763">
      <w:pPr>
        <w:suppressAutoHyphens w:val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46FC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Célunk: </w:t>
      </w:r>
    </w:p>
    <w:p w:rsidR="004E0763" w:rsidRPr="008E16CD" w:rsidRDefault="004E0763" w:rsidP="004E0763">
      <w:pPr>
        <w:suppressAutoHyphens w:val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E0763" w:rsidRPr="00046FC3" w:rsidRDefault="004E0763" w:rsidP="00E02755">
      <w:pPr>
        <w:suppressAutoHyphens w:val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6FC3">
        <w:rPr>
          <w:rFonts w:ascii="Times New Roman" w:eastAsia="Times New Roman" w:hAnsi="Times New Roman"/>
          <w:sz w:val="24"/>
          <w:szCs w:val="24"/>
          <w:lang w:eastAsia="hu-HU"/>
        </w:rPr>
        <w:t>A három év alatti gyermekek napközbeni ellátása, biztonságot nyújtó, gyermekbarát környezetben, pozitív érzelmi állapotot kiváltva a legújabb szakmai módszereket figyelembe véve. Sz</w:t>
      </w:r>
      <w:r w:rsidR="00565B0D">
        <w:rPr>
          <w:rFonts w:ascii="Times New Roman" w:eastAsia="Times New Roman" w:hAnsi="Times New Roman"/>
          <w:sz w:val="24"/>
          <w:szCs w:val="24"/>
          <w:lang w:eastAsia="hu-HU"/>
        </w:rPr>
        <w:t>eretetteljes</w:t>
      </w:r>
      <w:r w:rsidRPr="00046FC3">
        <w:rPr>
          <w:rFonts w:ascii="Times New Roman" w:eastAsia="Times New Roman" w:hAnsi="Times New Roman"/>
          <w:sz w:val="24"/>
          <w:szCs w:val="24"/>
          <w:lang w:eastAsia="hu-HU"/>
        </w:rPr>
        <w:t>, kiegyensúlyozott, derűs bölcsődei élet megteremtése.</w:t>
      </w:r>
    </w:p>
    <w:p w:rsidR="004E0763" w:rsidRPr="00046FC3" w:rsidRDefault="004E0763" w:rsidP="004E0763">
      <w:pPr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6FC3">
        <w:rPr>
          <w:rFonts w:ascii="Times New Roman" w:eastAsia="Times New Roman" w:hAnsi="Times New Roman"/>
          <w:sz w:val="24"/>
          <w:szCs w:val="24"/>
          <w:lang w:eastAsia="hu-HU"/>
        </w:rPr>
        <w:t>A gyermekek egyéni sajátosságaihoz igazodó nevelés - gondozás.</w:t>
      </w:r>
    </w:p>
    <w:p w:rsidR="004E0763" w:rsidRPr="00046FC3" w:rsidRDefault="004E0763" w:rsidP="004E0763">
      <w:pPr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6FC3">
        <w:rPr>
          <w:rFonts w:ascii="Times New Roman" w:eastAsia="Times New Roman" w:hAnsi="Times New Roman"/>
          <w:sz w:val="24"/>
          <w:szCs w:val="24"/>
          <w:lang w:eastAsia="hu-HU"/>
        </w:rPr>
        <w:t xml:space="preserve">Olyan légkör megteremtése ahol a gyermek megízlelheti az önfeledt, aktív játék örömét, mely későbbi kreatív továbbfejlődésének alapja. </w:t>
      </w:r>
    </w:p>
    <w:p w:rsidR="004E0763" w:rsidRDefault="004E0763" w:rsidP="004E0763">
      <w:pPr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6FC3">
        <w:rPr>
          <w:rFonts w:ascii="Times New Roman" w:eastAsia="Times New Roman" w:hAnsi="Times New Roman"/>
          <w:sz w:val="24"/>
          <w:szCs w:val="24"/>
          <w:lang w:eastAsia="hu-HU"/>
        </w:rPr>
        <w:t>A világra nyitott, érdeklődő, önállóan gondolkodni képes embereket nevelni, figyelembe véve az egyéni fejlődési ütemüket.</w:t>
      </w:r>
    </w:p>
    <w:p w:rsidR="003F1E5C" w:rsidRDefault="003F1E5C" w:rsidP="004E0763">
      <w:pPr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83BEA" w:rsidRDefault="00883BEA" w:rsidP="00883BEA">
      <w:pPr>
        <w:suppressAutoHyphens w:val="0"/>
        <w:ind w:left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„ A gyermek elfogadása szempontjából döntő fontosságú,</w:t>
      </w:r>
    </w:p>
    <w:p w:rsidR="00883BEA" w:rsidRDefault="00883BEA" w:rsidP="001B30AC">
      <w:pPr>
        <w:suppressAutoHyphens w:val="0"/>
        <w:ind w:left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hogy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érezze, nem csak szeretik, de olyannak szeretik, amilyen”</w:t>
      </w:r>
    </w:p>
    <w:p w:rsidR="00883BEA" w:rsidRDefault="00883BEA" w:rsidP="004E0763">
      <w:pPr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</w:t>
      </w:r>
      <w:r w:rsidR="001B30AC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</w:t>
      </w:r>
      <w:r w:rsidR="001B30AC">
        <w:rPr>
          <w:rFonts w:ascii="Times New Roman" w:eastAsia="Times New Roman" w:hAnsi="Times New Roman"/>
          <w:sz w:val="24"/>
          <w:szCs w:val="24"/>
          <w:lang w:eastAsia="hu-HU"/>
        </w:rPr>
        <w:t xml:space="preserve">(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Hermann Alice</w:t>
      </w:r>
      <w:r w:rsidR="001B30AC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4E0763" w:rsidRPr="00046FC3" w:rsidRDefault="004E0763" w:rsidP="004E0763">
      <w:pPr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E0763" w:rsidRDefault="004E0763" w:rsidP="004E0763">
      <w:pPr>
        <w:suppressAutoHyphens w:val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46FC3">
        <w:rPr>
          <w:rFonts w:ascii="Times New Roman" w:eastAsia="Times New Roman" w:hAnsi="Times New Roman"/>
          <w:b/>
          <w:sz w:val="24"/>
          <w:szCs w:val="24"/>
          <w:lang w:eastAsia="hu-HU"/>
        </w:rPr>
        <w:t>Célunk megvalósítása érdekében:</w:t>
      </w:r>
    </w:p>
    <w:p w:rsidR="004E0763" w:rsidRPr="00046FC3" w:rsidRDefault="004E0763" w:rsidP="004E0763">
      <w:pPr>
        <w:suppressAutoHyphens w:val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E0763" w:rsidRPr="000D405E" w:rsidRDefault="004E0763" w:rsidP="00063736">
      <w:pPr>
        <w:pStyle w:val="Listaszerbekezds"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>Nagy hangsúlyt fektetünk a bölcsődei nevelés - gondozás alapelveire és feladataira, figyelembe véve a szociálisan hátrányos helyzetű gyermekek jelenlétét intézményünkben (pl.: a helyes szokásrendszer kialakítása, az önállóság, az aktivitás segítése, stb.)</w:t>
      </w:r>
    </w:p>
    <w:p w:rsidR="004E0763" w:rsidRPr="000D405E" w:rsidRDefault="004E0763" w:rsidP="00063736">
      <w:pPr>
        <w:pStyle w:val="Listaszerbekezds"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>Igyekszünk optimális, inger gazdag környezet kialakítani, fenntartani.</w:t>
      </w:r>
    </w:p>
    <w:p w:rsidR="004E0763" w:rsidRPr="000D405E" w:rsidRDefault="004E0763" w:rsidP="00063736">
      <w:pPr>
        <w:pStyle w:val="Listaszerbekezds"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személyi állandósággal és a j</w:t>
      </w: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>ól szervezett, rugalmas napirenddel biztosítják a kisgyermeknevelők az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állandóságot, a biztonságot és a stabilitást.</w:t>
      </w: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4E0763" w:rsidRPr="000D405E" w:rsidRDefault="004E0763" w:rsidP="00063736">
      <w:pPr>
        <w:pStyle w:val="Listaszerbekezds"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>A gyermekekről naprakész, pontos dokumentációt vezetünk.</w:t>
      </w:r>
    </w:p>
    <w:p w:rsidR="004E0763" w:rsidRPr="000D405E" w:rsidRDefault="004E0763" w:rsidP="00063736">
      <w:pPr>
        <w:pStyle w:val="Listaszerbekezds"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 xml:space="preserve">A kisgyermeknevelők szaktudását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konferenciákkal, szimpóziumo</w:t>
      </w: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>kkal, belső továbbképzésekkel bővítjük, amellyel felkészültségük, tudásuk, szemléletük, személyiségük folyamatosan fejlődik.</w:t>
      </w:r>
    </w:p>
    <w:p w:rsidR="004E0763" w:rsidRPr="000D405E" w:rsidRDefault="004E0763" w:rsidP="00063736">
      <w:pPr>
        <w:pStyle w:val="Listaszerbekezds"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>Igyekszünk a családok bizalmát folyamatos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an</w:t>
      </w: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 xml:space="preserve"> megnyerni a gyermekek érdekében.</w:t>
      </w:r>
    </w:p>
    <w:p w:rsidR="004E0763" w:rsidRPr="000D405E" w:rsidRDefault="004E0763" w:rsidP="00063736">
      <w:pPr>
        <w:pStyle w:val="Listaszerbekezds"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Biztosítjuk az intézmény nyitottságát a szülők számára. Igyekszünk minél több betekintési lehetőség nyújtani az intézmény életébe szervezett progr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amok segítségével (családi nap, közös ünnepek</w:t>
      </w: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 xml:space="preserve"> stb.)</w:t>
      </w:r>
    </w:p>
    <w:p w:rsidR="004E0763" w:rsidRPr="000D405E" w:rsidRDefault="004E0763" w:rsidP="00063736">
      <w:pPr>
        <w:pStyle w:val="Listaszerbekezds"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>Együttműködünk, mélyítjük a kapcsolatot más intézményekkel (bölcsődék, óv</w:t>
      </w:r>
      <w:r w:rsidR="00565B0D">
        <w:rPr>
          <w:rFonts w:ascii="Times New Roman" w:eastAsia="Times New Roman" w:hAnsi="Times New Roman"/>
          <w:sz w:val="24"/>
          <w:szCs w:val="24"/>
          <w:lang w:eastAsia="hu-HU"/>
        </w:rPr>
        <w:t>odák, Család- és Gyermekjóléti K</w:t>
      </w: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>özpont, fejlesztő szakemberek, védőnők).</w:t>
      </w:r>
    </w:p>
    <w:p w:rsidR="004E0763" w:rsidRPr="000D405E" w:rsidRDefault="004E0763" w:rsidP="00063736">
      <w:pPr>
        <w:pStyle w:val="Listaszerbekezds"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D405E">
        <w:rPr>
          <w:rFonts w:ascii="Times New Roman" w:eastAsia="Times New Roman" w:hAnsi="Times New Roman"/>
          <w:sz w:val="24"/>
          <w:szCs w:val="24"/>
          <w:lang w:eastAsia="hu-HU"/>
        </w:rPr>
        <w:t>A gyermekek korát, egyéni szükségleteit figyelembe véve megfelelő, egészséges étkezést biztosítunk az ellátottak számára.</w:t>
      </w:r>
    </w:p>
    <w:p w:rsidR="003F1E5C" w:rsidRDefault="003F1E5C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565B0D" w:rsidRDefault="00565B0D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F1E5C" w:rsidRDefault="003F1E5C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F1E5C" w:rsidRPr="003F1E5C" w:rsidRDefault="003F1E5C" w:rsidP="00063736">
      <w:pPr>
        <w:pStyle w:val="Szvegtrzs"/>
        <w:numPr>
          <w:ilvl w:val="1"/>
          <w:numId w:val="21"/>
        </w:numPr>
        <w:tabs>
          <w:tab w:val="left" w:pos="45"/>
          <w:tab w:val="left" w:pos="135"/>
        </w:tabs>
        <w:spacing w:line="360" w:lineRule="auto"/>
        <w:rPr>
          <w:b/>
          <w:sz w:val="24"/>
          <w:szCs w:val="24"/>
        </w:rPr>
      </w:pPr>
      <w:r w:rsidRPr="003F1E5C">
        <w:rPr>
          <w:b/>
          <w:sz w:val="24"/>
          <w:szCs w:val="24"/>
        </w:rPr>
        <w:t>Bölcsődénk minőségpolitikája</w:t>
      </w:r>
    </w:p>
    <w:p w:rsidR="003F1E5C" w:rsidRPr="003F1E5C" w:rsidRDefault="003F1E5C" w:rsidP="003F1E5C">
      <w:pPr>
        <w:suppressAutoHyphens w:val="0"/>
        <w:spacing w:before="100" w:before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F1E5C" w:rsidRPr="00046FC3" w:rsidRDefault="003F1E5C" w:rsidP="00E02755">
      <w:pPr>
        <w:suppressAutoHyphens w:val="0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6FC3">
        <w:rPr>
          <w:rFonts w:ascii="Times New Roman" w:eastAsia="Times New Roman" w:hAnsi="Times New Roman"/>
          <w:sz w:val="24"/>
          <w:szCs w:val="24"/>
          <w:lang w:eastAsia="hu-HU"/>
        </w:rPr>
        <w:t>A bölcsőde indulásától törekszünk a magas színvonalú szolgáltatásra. Mindig igyekszünk megfelelni a kihívásoknak, ezzel növeljük a szülők bizalmát</w:t>
      </w:r>
      <w:r w:rsidR="00565B0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046FC3">
        <w:rPr>
          <w:rFonts w:ascii="Times New Roman" w:eastAsia="Times New Roman" w:hAnsi="Times New Roman"/>
          <w:sz w:val="24"/>
          <w:szCs w:val="24"/>
          <w:lang w:eastAsia="hu-HU"/>
        </w:rPr>
        <w:t xml:space="preserve"> elégedettségét a bölcsődével szemben. Minőségi ellátást akkor nyújthatunk, ha az ellátás összhangban van a gyermekek szükségleteivel. A szülő minőségnek tekinti, ha gyermeke szíves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en jár bölcsődébe, jól fejlődik, a </w:t>
      </w:r>
      <w:r w:rsidRPr="00046FC3">
        <w:rPr>
          <w:rFonts w:ascii="Times New Roman" w:eastAsia="Times New Roman" w:hAnsi="Times New Roman"/>
          <w:sz w:val="24"/>
          <w:szCs w:val="24"/>
          <w:lang w:eastAsia="hu-HU"/>
        </w:rPr>
        <w:t>gyermekek ellátása zökkenőmentes, és folyamatos információt kap a gyermekéről.</w:t>
      </w:r>
    </w:p>
    <w:p w:rsidR="003F1E5C" w:rsidRPr="00046FC3" w:rsidRDefault="003F1E5C" w:rsidP="003F1E5C">
      <w:pPr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kisgyermeknevelői</w:t>
      </w:r>
      <w:r w:rsidRPr="00046FC3">
        <w:rPr>
          <w:rFonts w:ascii="Times New Roman" w:eastAsia="Times New Roman" w:hAnsi="Times New Roman"/>
          <w:sz w:val="24"/>
          <w:szCs w:val="24"/>
          <w:lang w:eastAsia="hu-HU"/>
        </w:rPr>
        <w:t xml:space="preserve"> munka akkor lesz minőségi, ha eléri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szakmailag </w:t>
      </w:r>
      <w:r w:rsidRPr="00046FC3">
        <w:rPr>
          <w:rFonts w:ascii="Times New Roman" w:eastAsia="Times New Roman" w:hAnsi="Times New Roman"/>
          <w:sz w:val="24"/>
          <w:szCs w:val="24"/>
          <w:lang w:eastAsia="hu-HU"/>
        </w:rPr>
        <w:t>a legmagasabb szintet.</w:t>
      </w:r>
    </w:p>
    <w:p w:rsidR="003F1E5C" w:rsidRDefault="003F1E5C" w:rsidP="003F1E5C">
      <w:pPr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6FC3">
        <w:rPr>
          <w:rFonts w:ascii="Times New Roman" w:eastAsia="Times New Roman" w:hAnsi="Times New Roman"/>
          <w:sz w:val="24"/>
          <w:szCs w:val="24"/>
          <w:lang w:eastAsia="hu-HU"/>
        </w:rPr>
        <w:t>Mindezeket a szempontokat szem előtt tartva végezzük munkánkat, hogy mind a gyermek igényeit, mind a szülő elvárásait magas színvonalú ellátással elégítsük ki.</w:t>
      </w:r>
    </w:p>
    <w:p w:rsidR="003F1E5C" w:rsidRDefault="003F1E5C" w:rsidP="003F1E5C">
      <w:pPr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F1E5C" w:rsidRDefault="003F1E5C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F1E5C" w:rsidRDefault="003F1E5C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F1E5C" w:rsidRDefault="003F1E5C" w:rsidP="003F1E5C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F1E5C" w:rsidRPr="003F1E5C" w:rsidRDefault="003F1E5C" w:rsidP="00063736">
      <w:pPr>
        <w:pStyle w:val="Listaszerbekezds"/>
        <w:numPr>
          <w:ilvl w:val="1"/>
          <w:numId w:val="21"/>
        </w:numPr>
        <w:rPr>
          <w:rFonts w:ascii="Times New Roman" w:hAnsi="Times New Roman"/>
          <w:b/>
          <w:sz w:val="24"/>
          <w:szCs w:val="24"/>
        </w:rPr>
      </w:pPr>
      <w:r w:rsidRPr="003F1E5C">
        <w:rPr>
          <w:rFonts w:ascii="Times New Roman" w:hAnsi="Times New Roman"/>
          <w:b/>
          <w:sz w:val="24"/>
          <w:szCs w:val="24"/>
        </w:rPr>
        <w:t>A bölcsőde működése:</w:t>
      </w:r>
    </w:p>
    <w:p w:rsidR="003F1E5C" w:rsidRPr="008E16CD" w:rsidRDefault="003F1E5C" w:rsidP="003F1E5C">
      <w:pPr>
        <w:ind w:left="0"/>
        <w:rPr>
          <w:rFonts w:ascii="Times New Roman" w:hAnsi="Times New Roman"/>
          <w:b/>
          <w:sz w:val="24"/>
          <w:szCs w:val="24"/>
        </w:rPr>
      </w:pPr>
    </w:p>
    <w:p w:rsidR="003F1E5C" w:rsidRPr="004C21C1" w:rsidRDefault="003F1E5C" w:rsidP="00E02755">
      <w:p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bölcsőde hétfőtől péntekig tartó ötnapos munkarenddel,</w:t>
      </w:r>
      <w:r>
        <w:rPr>
          <w:rFonts w:ascii="Times New Roman" w:hAnsi="Times New Roman"/>
          <w:sz w:val="24"/>
          <w:szCs w:val="24"/>
        </w:rPr>
        <w:t xml:space="preserve"> 06:</w:t>
      </w:r>
      <w:r w:rsidRPr="004C21C1">
        <w:rPr>
          <w:rFonts w:ascii="Times New Roman" w:hAnsi="Times New Roman"/>
          <w:sz w:val="24"/>
          <w:szCs w:val="24"/>
        </w:rPr>
        <w:t>30 – 17:00</w:t>
      </w:r>
      <w:r>
        <w:rPr>
          <w:rFonts w:ascii="Times New Roman" w:hAnsi="Times New Roman"/>
          <w:sz w:val="24"/>
          <w:szCs w:val="24"/>
        </w:rPr>
        <w:t xml:space="preserve"> óráig tart nyitva.</w:t>
      </w:r>
    </w:p>
    <w:p w:rsidR="003F1E5C" w:rsidRPr="00245752" w:rsidRDefault="003F1E5C" w:rsidP="003F1E5C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</w:t>
      </w:r>
      <w:r w:rsidRPr="00245752">
        <w:rPr>
          <w:rFonts w:ascii="Times New Roman" w:hAnsi="Times New Roman"/>
          <w:sz w:val="24"/>
          <w:szCs w:val="24"/>
        </w:rPr>
        <w:t>gész éven át folyamatosan üzemel</w:t>
      </w:r>
      <w:r>
        <w:rPr>
          <w:rFonts w:ascii="Times New Roman" w:hAnsi="Times New Roman"/>
          <w:sz w:val="24"/>
          <w:szCs w:val="24"/>
        </w:rPr>
        <w:t>, kivéve</w:t>
      </w:r>
      <w:r w:rsidRPr="00245752">
        <w:rPr>
          <w:rFonts w:ascii="Times New Roman" w:hAnsi="Times New Roman"/>
          <w:sz w:val="24"/>
          <w:szCs w:val="24"/>
        </w:rPr>
        <w:t xml:space="preserve"> a fenntartó által jóváhagyott nyári zárva tartás</w:t>
      </w:r>
      <w:r>
        <w:rPr>
          <w:rFonts w:ascii="Times New Roman" w:hAnsi="Times New Roman"/>
          <w:sz w:val="24"/>
          <w:szCs w:val="24"/>
        </w:rPr>
        <w:t xml:space="preserve"> ideje alatt</w:t>
      </w:r>
      <w:r w:rsidRPr="00245752">
        <w:rPr>
          <w:rFonts w:ascii="Times New Roman" w:hAnsi="Times New Roman"/>
          <w:sz w:val="24"/>
          <w:szCs w:val="24"/>
        </w:rPr>
        <w:t>. Ekkor történik a bölcsőde karbantartása, nagytakarítása.</w:t>
      </w:r>
    </w:p>
    <w:p w:rsidR="003F1E5C" w:rsidRPr="00245752" w:rsidRDefault="003F1E5C" w:rsidP="003F1E5C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nyári zárva tartás ideje alatt mindig van kijelölt bölcsőde, ahol fogadják a dolgozó szülők gyermekét.</w:t>
      </w:r>
    </w:p>
    <w:p w:rsidR="003F1E5C" w:rsidRDefault="003F1E5C" w:rsidP="009B576F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C66B4F" w:rsidRDefault="00C66B4F" w:rsidP="00C66B4F">
      <w:pPr>
        <w:pStyle w:val="Szvegtrzs"/>
        <w:tabs>
          <w:tab w:val="left" w:pos="45"/>
          <w:tab w:val="left" w:pos="135"/>
        </w:tabs>
        <w:spacing w:line="360" w:lineRule="auto"/>
        <w:ind w:left="3130"/>
        <w:rPr>
          <w:b/>
          <w:sz w:val="24"/>
          <w:szCs w:val="24"/>
        </w:rPr>
      </w:pPr>
    </w:p>
    <w:p w:rsidR="00C66B4F" w:rsidRDefault="008C23B4" w:rsidP="00063736">
      <w:pPr>
        <w:pStyle w:val="Szvegtrzs"/>
        <w:numPr>
          <w:ilvl w:val="1"/>
          <w:numId w:val="21"/>
        </w:numPr>
        <w:tabs>
          <w:tab w:val="left" w:pos="45"/>
          <w:tab w:val="left" w:pos="135"/>
        </w:tabs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Bölcsődénk tárgyi feltételei</w:t>
      </w:r>
      <w:r w:rsidR="00C66B4F" w:rsidRPr="008E16CD">
        <w:rPr>
          <w:b/>
          <w:sz w:val="24"/>
          <w:szCs w:val="24"/>
        </w:rPr>
        <w:t>:</w:t>
      </w:r>
    </w:p>
    <w:p w:rsidR="003F1E5C" w:rsidRPr="008E16CD" w:rsidRDefault="003F1E5C" w:rsidP="003F1E5C">
      <w:pPr>
        <w:pStyle w:val="Szvegtrzs"/>
        <w:tabs>
          <w:tab w:val="left" w:pos="45"/>
          <w:tab w:val="left" w:pos="135"/>
        </w:tabs>
        <w:spacing w:line="360" w:lineRule="auto"/>
        <w:ind w:left="792"/>
        <w:jc w:val="left"/>
        <w:rPr>
          <w:b/>
          <w:sz w:val="24"/>
          <w:szCs w:val="24"/>
        </w:rPr>
      </w:pPr>
    </w:p>
    <w:p w:rsidR="00C66B4F" w:rsidRPr="00CF6691" w:rsidRDefault="00C66B4F" w:rsidP="00C66B4F">
      <w:pPr>
        <w:pStyle w:val="Szvegtrzs"/>
        <w:spacing w:line="360" w:lineRule="auto"/>
        <w:ind w:left="375" w:hanging="60"/>
        <w:rPr>
          <w:b/>
          <w:sz w:val="24"/>
          <w:szCs w:val="24"/>
          <w:u w:val="single"/>
        </w:rPr>
      </w:pPr>
    </w:p>
    <w:p w:rsidR="00BB52C2" w:rsidRDefault="003F1E5C" w:rsidP="00063736">
      <w:pPr>
        <w:pStyle w:val="Szvegtrzs"/>
        <w:numPr>
          <w:ilvl w:val="0"/>
          <w:numId w:val="6"/>
        </w:numPr>
        <w:tabs>
          <w:tab w:val="clear" w:pos="720"/>
          <w:tab w:val="left" w:pos="397"/>
        </w:tabs>
        <w:spacing w:line="360" w:lineRule="auto"/>
        <w:ind w:left="397" w:hanging="397"/>
        <w:rPr>
          <w:sz w:val="24"/>
          <w:szCs w:val="24"/>
        </w:rPr>
      </w:pPr>
      <w:r w:rsidRPr="00BB52C2">
        <w:rPr>
          <w:b/>
          <w:sz w:val="24"/>
          <w:szCs w:val="24"/>
        </w:rPr>
        <w:t>Előtér/babakocsi tároló</w:t>
      </w:r>
      <w:r w:rsidR="00F01643" w:rsidRPr="00BB52C2">
        <w:rPr>
          <w:b/>
          <w:sz w:val="24"/>
          <w:szCs w:val="24"/>
        </w:rPr>
        <w:t xml:space="preserve">: </w:t>
      </w:r>
      <w:r w:rsidR="00F01643" w:rsidRPr="00BB52C2">
        <w:rPr>
          <w:sz w:val="24"/>
          <w:szCs w:val="24"/>
        </w:rPr>
        <w:t>A</w:t>
      </w:r>
      <w:r w:rsidR="00BB52C2">
        <w:rPr>
          <w:sz w:val="24"/>
          <w:szCs w:val="24"/>
        </w:rPr>
        <w:t>lapterülete és felszereltsége az előírásoknak megfelel.</w:t>
      </w:r>
    </w:p>
    <w:p w:rsidR="00BB52C2" w:rsidRDefault="00BB52C2" w:rsidP="00BB52C2">
      <w:pPr>
        <w:pStyle w:val="Szvegtrzs"/>
        <w:tabs>
          <w:tab w:val="left" w:pos="397"/>
        </w:tabs>
        <w:spacing w:line="360" w:lineRule="auto"/>
        <w:ind w:left="397"/>
        <w:rPr>
          <w:sz w:val="24"/>
          <w:szCs w:val="24"/>
        </w:rPr>
      </w:pPr>
    </w:p>
    <w:p w:rsidR="00BB52C2" w:rsidRDefault="00BB52C2" w:rsidP="00063736">
      <w:pPr>
        <w:pStyle w:val="Szvegtrzs"/>
        <w:numPr>
          <w:ilvl w:val="0"/>
          <w:numId w:val="6"/>
        </w:numPr>
        <w:tabs>
          <w:tab w:val="clear" w:pos="720"/>
          <w:tab w:val="left" w:pos="397"/>
        </w:tabs>
        <w:spacing w:line="360" w:lineRule="auto"/>
        <w:ind w:left="397" w:hanging="397"/>
        <w:rPr>
          <w:sz w:val="24"/>
          <w:szCs w:val="24"/>
        </w:rPr>
      </w:pPr>
      <w:r w:rsidRPr="00BB52C2">
        <w:rPr>
          <w:b/>
          <w:sz w:val="24"/>
          <w:szCs w:val="24"/>
        </w:rPr>
        <w:t>Felnőtt WC:</w:t>
      </w:r>
      <w:r>
        <w:rPr>
          <w:sz w:val="24"/>
          <w:szCs w:val="24"/>
        </w:rPr>
        <w:t xml:space="preserve"> A szülők és </w:t>
      </w:r>
      <w:r w:rsidRPr="00A3700E">
        <w:rPr>
          <w:sz w:val="24"/>
          <w:szCs w:val="24"/>
        </w:rPr>
        <w:t>a dolgoz</w:t>
      </w:r>
      <w:r>
        <w:rPr>
          <w:sz w:val="24"/>
          <w:szCs w:val="24"/>
        </w:rPr>
        <w:t>ók részére biztosított helyiség az előírásnak megfelel.</w:t>
      </w:r>
    </w:p>
    <w:p w:rsidR="00BB52C2" w:rsidRDefault="00BB52C2" w:rsidP="00BB52C2">
      <w:pPr>
        <w:pStyle w:val="Listaszerbekezds"/>
        <w:rPr>
          <w:sz w:val="24"/>
          <w:szCs w:val="24"/>
        </w:rPr>
      </w:pPr>
    </w:p>
    <w:p w:rsidR="00BB52C2" w:rsidRDefault="00BB52C2" w:rsidP="00063736">
      <w:pPr>
        <w:pStyle w:val="Szvegtrzs"/>
        <w:numPr>
          <w:ilvl w:val="0"/>
          <w:numId w:val="6"/>
        </w:numPr>
        <w:tabs>
          <w:tab w:val="clear" w:pos="720"/>
          <w:tab w:val="left" w:pos="397"/>
        </w:tabs>
        <w:spacing w:line="360" w:lineRule="auto"/>
        <w:ind w:left="397" w:hanging="397"/>
        <w:rPr>
          <w:sz w:val="24"/>
          <w:szCs w:val="24"/>
        </w:rPr>
      </w:pPr>
      <w:r w:rsidRPr="00BB52C2">
        <w:rPr>
          <w:b/>
          <w:sz w:val="24"/>
          <w:szCs w:val="24"/>
        </w:rPr>
        <w:t>Elkülönítő:</w:t>
      </w:r>
      <w:r>
        <w:rPr>
          <w:sz w:val="24"/>
          <w:szCs w:val="24"/>
        </w:rPr>
        <w:t xml:space="preserve"> </w:t>
      </w:r>
      <w:r w:rsidRPr="00BB52C2">
        <w:rPr>
          <w:sz w:val="24"/>
          <w:szCs w:val="24"/>
        </w:rPr>
        <w:t>A</w:t>
      </w:r>
      <w:r>
        <w:rPr>
          <w:sz w:val="24"/>
          <w:szCs w:val="24"/>
        </w:rPr>
        <w:t>lapterülete és felszereltsége az előírásoknak megfelel.</w:t>
      </w:r>
    </w:p>
    <w:p w:rsidR="00BB52C2" w:rsidRPr="00BB52C2" w:rsidRDefault="00BB52C2" w:rsidP="00BB52C2">
      <w:pPr>
        <w:pStyle w:val="Szvegtrzs"/>
        <w:tabs>
          <w:tab w:val="left" w:pos="397"/>
        </w:tabs>
        <w:spacing w:line="360" w:lineRule="auto"/>
        <w:ind w:left="397"/>
        <w:rPr>
          <w:sz w:val="24"/>
          <w:szCs w:val="24"/>
        </w:rPr>
      </w:pPr>
    </w:p>
    <w:p w:rsidR="00C66B4F" w:rsidRPr="00BB52C2" w:rsidRDefault="00C66B4F" w:rsidP="00063736">
      <w:pPr>
        <w:pStyle w:val="Szvegtrzs"/>
        <w:numPr>
          <w:ilvl w:val="0"/>
          <w:numId w:val="6"/>
        </w:numPr>
        <w:tabs>
          <w:tab w:val="clear" w:pos="720"/>
          <w:tab w:val="left" w:pos="397"/>
        </w:tabs>
        <w:spacing w:line="360" w:lineRule="auto"/>
        <w:ind w:left="397" w:hanging="397"/>
        <w:rPr>
          <w:sz w:val="24"/>
          <w:szCs w:val="24"/>
        </w:rPr>
      </w:pPr>
      <w:r w:rsidRPr="00BB52C2">
        <w:rPr>
          <w:b/>
          <w:sz w:val="24"/>
          <w:szCs w:val="24"/>
        </w:rPr>
        <w:t>Gyermeköltöző:</w:t>
      </w:r>
      <w:r w:rsidR="00A3700E" w:rsidRPr="00BB52C2">
        <w:rPr>
          <w:sz w:val="24"/>
          <w:szCs w:val="24"/>
        </w:rPr>
        <w:t xml:space="preserve"> A</w:t>
      </w:r>
      <w:r w:rsidRPr="00BB52C2">
        <w:rPr>
          <w:sz w:val="24"/>
          <w:szCs w:val="24"/>
        </w:rPr>
        <w:t>lapterülete és felszereltsége megfelelő. Kielégíti a különböző életkorú gyermekek öltöztetési igényeit.</w:t>
      </w:r>
    </w:p>
    <w:p w:rsidR="004B501D" w:rsidRPr="00A3700E" w:rsidRDefault="004B501D" w:rsidP="004B501D">
      <w:pPr>
        <w:pStyle w:val="Szvegtrzs"/>
        <w:tabs>
          <w:tab w:val="left" w:pos="397"/>
        </w:tabs>
        <w:spacing w:line="360" w:lineRule="auto"/>
        <w:ind w:left="397"/>
        <w:rPr>
          <w:sz w:val="24"/>
          <w:szCs w:val="24"/>
        </w:rPr>
      </w:pPr>
    </w:p>
    <w:p w:rsidR="00C66B4F" w:rsidRPr="00A3700E" w:rsidRDefault="00C66B4F" w:rsidP="00063736">
      <w:pPr>
        <w:pStyle w:val="Szvegtrzs"/>
        <w:numPr>
          <w:ilvl w:val="0"/>
          <w:numId w:val="6"/>
        </w:numPr>
        <w:tabs>
          <w:tab w:val="clear" w:pos="720"/>
          <w:tab w:val="left" w:pos="397"/>
        </w:tabs>
        <w:spacing w:line="360" w:lineRule="auto"/>
        <w:ind w:left="397" w:hanging="397"/>
        <w:rPr>
          <w:sz w:val="24"/>
          <w:szCs w:val="24"/>
        </w:rPr>
      </w:pPr>
      <w:r w:rsidRPr="00A3700E">
        <w:rPr>
          <w:b/>
          <w:sz w:val="24"/>
          <w:szCs w:val="24"/>
        </w:rPr>
        <w:t>Fürdőszoba:</w:t>
      </w:r>
      <w:r w:rsidR="00565B0D">
        <w:rPr>
          <w:sz w:val="24"/>
          <w:szCs w:val="24"/>
        </w:rPr>
        <w:t xml:space="preserve"> 2008-ban </w:t>
      </w:r>
      <w:r w:rsidR="004713E8">
        <w:rPr>
          <w:sz w:val="24"/>
          <w:szCs w:val="24"/>
        </w:rPr>
        <w:t>teljes körű felújítást végeztek</w:t>
      </w:r>
      <w:r w:rsidRPr="00A3700E">
        <w:rPr>
          <w:sz w:val="24"/>
          <w:szCs w:val="24"/>
        </w:rPr>
        <w:t>, így kielégíti a nap</w:t>
      </w:r>
      <w:r w:rsidR="00A3700E" w:rsidRPr="00A3700E">
        <w:rPr>
          <w:sz w:val="24"/>
          <w:szCs w:val="24"/>
        </w:rPr>
        <w:t>jainkban kívánatos</w:t>
      </w:r>
      <w:r w:rsidRPr="00A3700E">
        <w:rPr>
          <w:sz w:val="24"/>
          <w:szCs w:val="24"/>
        </w:rPr>
        <w:t xml:space="preserve"> nevelési</w:t>
      </w:r>
      <w:r w:rsidR="00A3700E" w:rsidRPr="00A3700E">
        <w:rPr>
          <w:sz w:val="24"/>
          <w:szCs w:val="24"/>
        </w:rPr>
        <w:t xml:space="preserve"> – és gondozási</w:t>
      </w:r>
      <w:r w:rsidRPr="00A3700E">
        <w:rPr>
          <w:sz w:val="24"/>
          <w:szCs w:val="24"/>
        </w:rPr>
        <w:t xml:space="preserve"> igényeket. Felszereltsége az előírásoknak megfelelő.</w:t>
      </w:r>
    </w:p>
    <w:p w:rsidR="004B501D" w:rsidRPr="00A3700E" w:rsidRDefault="004B501D" w:rsidP="008E16CD">
      <w:pPr>
        <w:pStyle w:val="Szvegtrzs"/>
        <w:tabs>
          <w:tab w:val="left" w:pos="397"/>
        </w:tabs>
        <w:spacing w:line="360" w:lineRule="auto"/>
        <w:ind w:left="0"/>
        <w:rPr>
          <w:sz w:val="24"/>
          <w:szCs w:val="24"/>
        </w:rPr>
      </w:pPr>
    </w:p>
    <w:p w:rsidR="004B501D" w:rsidRPr="00A3700E" w:rsidRDefault="00C66B4F" w:rsidP="00063736">
      <w:pPr>
        <w:pStyle w:val="Szvegtrzsbehzssal"/>
        <w:numPr>
          <w:ilvl w:val="0"/>
          <w:numId w:val="7"/>
        </w:numPr>
        <w:tabs>
          <w:tab w:val="clear" w:pos="720"/>
          <w:tab w:val="left" w:pos="397"/>
        </w:tabs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A3700E">
        <w:rPr>
          <w:rFonts w:ascii="Times New Roman" w:hAnsi="Times New Roman"/>
          <w:b/>
          <w:sz w:val="24"/>
          <w:szCs w:val="24"/>
        </w:rPr>
        <w:t>Csoportszobák:</w:t>
      </w:r>
      <w:r w:rsidR="00AC2EE1">
        <w:rPr>
          <w:rFonts w:ascii="Times New Roman" w:hAnsi="Times New Roman"/>
          <w:sz w:val="24"/>
          <w:szCs w:val="24"/>
        </w:rPr>
        <w:t xml:space="preserve"> Alapterülete 37</w:t>
      </w:r>
      <w:r w:rsidRPr="00A3700E">
        <w:rPr>
          <w:rFonts w:ascii="Times New Roman" w:hAnsi="Times New Roman"/>
          <w:sz w:val="24"/>
          <w:szCs w:val="24"/>
        </w:rPr>
        <w:t xml:space="preserve"> m</w:t>
      </w:r>
      <w:r w:rsidRPr="00A3700E">
        <w:rPr>
          <w:rFonts w:ascii="Times New Roman" w:hAnsi="Times New Roman"/>
          <w:sz w:val="24"/>
          <w:szCs w:val="24"/>
          <w:vertAlign w:val="superscript"/>
        </w:rPr>
        <w:t>2 –</w:t>
      </w:r>
      <w:r w:rsidR="00AC2EE1">
        <w:rPr>
          <w:rFonts w:ascii="Times New Roman" w:hAnsi="Times New Roman"/>
          <w:sz w:val="24"/>
          <w:szCs w:val="24"/>
        </w:rPr>
        <w:t xml:space="preserve"> 43</w:t>
      </w:r>
      <w:r w:rsidRPr="00A3700E">
        <w:rPr>
          <w:rFonts w:ascii="Times New Roman" w:hAnsi="Times New Roman"/>
          <w:sz w:val="24"/>
          <w:szCs w:val="24"/>
        </w:rPr>
        <w:t xml:space="preserve"> m</w:t>
      </w:r>
      <w:r w:rsidRPr="00A3700E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Pr="00A3700E">
        <w:rPr>
          <w:rFonts w:ascii="Times New Roman" w:hAnsi="Times New Roman"/>
          <w:sz w:val="24"/>
          <w:szCs w:val="24"/>
        </w:rPr>
        <w:t xml:space="preserve">. A </w:t>
      </w:r>
      <w:r w:rsidRPr="00A3700E">
        <w:rPr>
          <w:rFonts w:ascii="Times New Roman" w:hAnsi="Times New Roman"/>
          <w:spacing w:val="20"/>
          <w:sz w:val="24"/>
          <w:szCs w:val="24"/>
        </w:rPr>
        <w:t>szobákat úgy rendezzük be</w:t>
      </w:r>
      <w:r w:rsidRPr="00A3700E">
        <w:rPr>
          <w:rFonts w:ascii="Times New Roman" w:hAnsi="Times New Roman"/>
          <w:sz w:val="24"/>
          <w:szCs w:val="24"/>
        </w:rPr>
        <w:t>, hogy a gyermekek egészséges fejlődése biztosítva legyen, mozgás és játékigényük kielégítést nyerhessen, kedvükre játs</w:t>
      </w:r>
      <w:r w:rsidR="00AC2EE1">
        <w:rPr>
          <w:rFonts w:ascii="Times New Roman" w:hAnsi="Times New Roman"/>
          <w:sz w:val="24"/>
          <w:szCs w:val="24"/>
        </w:rPr>
        <w:t>zhassanak társaikkal és kisgyermeknevelői</w:t>
      </w:r>
      <w:r w:rsidRPr="00A3700E">
        <w:rPr>
          <w:rFonts w:ascii="Times New Roman" w:hAnsi="Times New Roman"/>
          <w:sz w:val="24"/>
          <w:szCs w:val="24"/>
        </w:rPr>
        <w:t>kkel. A bútorokat, a mozgásfejlesztő eszközöket a gyermekek növekedése során folyamatosan megfelelő méretűre cseréljük. A csoportszoba berendezésénél, a játékok kiválasztásánál a gyermekek életkori sajátosságait, eltérő igényeit is figyelembe vesszük.</w:t>
      </w:r>
    </w:p>
    <w:p w:rsidR="004B501D" w:rsidRPr="00A3700E" w:rsidRDefault="004B501D" w:rsidP="004B501D">
      <w:pPr>
        <w:pStyle w:val="Szvegtrzsbehzssal"/>
        <w:tabs>
          <w:tab w:val="left" w:pos="397"/>
        </w:tabs>
        <w:ind w:left="397"/>
        <w:jc w:val="both"/>
        <w:rPr>
          <w:rFonts w:ascii="Times New Roman" w:hAnsi="Times New Roman"/>
          <w:sz w:val="24"/>
          <w:szCs w:val="24"/>
        </w:rPr>
      </w:pPr>
    </w:p>
    <w:p w:rsidR="004B501D" w:rsidRPr="00A3700E" w:rsidRDefault="004B501D" w:rsidP="00063736">
      <w:pPr>
        <w:pStyle w:val="Szvegtrzsbehzssal"/>
        <w:numPr>
          <w:ilvl w:val="0"/>
          <w:numId w:val="7"/>
        </w:numPr>
        <w:tabs>
          <w:tab w:val="clear" w:pos="720"/>
          <w:tab w:val="left" w:pos="397"/>
        </w:tabs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A3700E">
        <w:rPr>
          <w:rFonts w:ascii="Times New Roman" w:eastAsia="Times New Roman" w:hAnsi="Times New Roman"/>
          <w:b/>
          <w:sz w:val="24"/>
          <w:szCs w:val="24"/>
        </w:rPr>
        <w:t>Tornaszoba:</w:t>
      </w:r>
      <w:r w:rsidR="00A3700E" w:rsidRPr="00A3700E">
        <w:rPr>
          <w:rFonts w:ascii="Times New Roman" w:hAnsi="Times New Roman"/>
          <w:sz w:val="24"/>
          <w:szCs w:val="24"/>
        </w:rPr>
        <w:t xml:space="preserve"> J</w:t>
      </w:r>
      <w:r w:rsidRPr="00A3700E">
        <w:rPr>
          <w:rFonts w:ascii="Times New Roman" w:hAnsi="Times New Roman"/>
          <w:sz w:val="24"/>
          <w:szCs w:val="24"/>
        </w:rPr>
        <w:t>árófelülete esésvédő gumitégla a balesetveszély elkerülése érdekében, falán színes falfestés teszi vidámabbá a játékot, játékkészlete nagymozgásos játékok (csúszda, trambulin, egyensúlyozó teknő)</w:t>
      </w:r>
    </w:p>
    <w:p w:rsidR="004B501D" w:rsidRPr="00A3700E" w:rsidRDefault="004B501D" w:rsidP="004B501D">
      <w:pPr>
        <w:pStyle w:val="Szvegtrzsbehzssal"/>
        <w:tabs>
          <w:tab w:val="left" w:pos="39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B501D" w:rsidRPr="00A3700E" w:rsidRDefault="004B501D" w:rsidP="00063736">
      <w:pPr>
        <w:pStyle w:val="Szvegtrzsbehzssal"/>
        <w:numPr>
          <w:ilvl w:val="0"/>
          <w:numId w:val="7"/>
        </w:numPr>
        <w:tabs>
          <w:tab w:val="clear" w:pos="720"/>
          <w:tab w:val="left" w:pos="397"/>
        </w:tabs>
        <w:ind w:left="397" w:hanging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00E">
        <w:rPr>
          <w:rFonts w:ascii="Times New Roman" w:hAnsi="Times New Roman"/>
          <w:b/>
          <w:sz w:val="24"/>
          <w:szCs w:val="24"/>
        </w:rPr>
        <w:t>Sószoba</w:t>
      </w:r>
      <w:proofErr w:type="spellEnd"/>
      <w:r w:rsidRPr="00A3700E">
        <w:rPr>
          <w:rFonts w:ascii="Times New Roman" w:hAnsi="Times New Roman"/>
          <w:b/>
          <w:sz w:val="24"/>
          <w:szCs w:val="24"/>
        </w:rPr>
        <w:t xml:space="preserve">: </w:t>
      </w:r>
      <w:r w:rsidRPr="00A3700E">
        <w:rPr>
          <w:rFonts w:ascii="Times New Roman" w:hAnsi="Times New Roman"/>
          <w:sz w:val="24"/>
          <w:szCs w:val="24"/>
        </w:rPr>
        <w:t xml:space="preserve">Egyre több gyermek küzd ősztől tavaszig felső légúti problémákkal. Ennek megelőzése érdekében, amíg az időjárás megengedi a nap nagy részét a gyermekek friss levegőn - a játszó udvaron töltik. Ha az időjárás ezt nem engedi, a </w:t>
      </w:r>
      <w:proofErr w:type="spellStart"/>
      <w:r w:rsidRPr="00A3700E">
        <w:rPr>
          <w:rFonts w:ascii="Times New Roman" w:hAnsi="Times New Roman"/>
          <w:sz w:val="24"/>
          <w:szCs w:val="24"/>
        </w:rPr>
        <w:t>sószoba</w:t>
      </w:r>
      <w:proofErr w:type="spellEnd"/>
      <w:r w:rsidRPr="00A3700E">
        <w:rPr>
          <w:rFonts w:ascii="Times New Roman" w:hAnsi="Times New Roman"/>
          <w:sz w:val="24"/>
          <w:szCs w:val="24"/>
        </w:rPr>
        <w:t xml:space="preserve"> használatával a </w:t>
      </w:r>
      <w:proofErr w:type="spellStart"/>
      <w:r w:rsidRPr="00A3700E">
        <w:rPr>
          <w:rFonts w:ascii="Times New Roman" w:hAnsi="Times New Roman"/>
          <w:sz w:val="24"/>
          <w:szCs w:val="24"/>
        </w:rPr>
        <w:t>parajdi</w:t>
      </w:r>
      <w:proofErr w:type="spellEnd"/>
      <w:r w:rsidRPr="00A3700E">
        <w:rPr>
          <w:rFonts w:ascii="Times New Roman" w:hAnsi="Times New Roman"/>
          <w:sz w:val="24"/>
          <w:szCs w:val="24"/>
        </w:rPr>
        <w:t xml:space="preserve"> só jótékony hatásával óvjuk a kicsik egészségét. A járófelület esésvédő gumitégla, a falakat a „kőkorszaki mesehősök” falfestmén</w:t>
      </w:r>
      <w:r w:rsidR="00A3700E" w:rsidRPr="00A3700E">
        <w:rPr>
          <w:rFonts w:ascii="Times New Roman" w:hAnsi="Times New Roman"/>
          <w:sz w:val="24"/>
          <w:szCs w:val="24"/>
        </w:rPr>
        <w:t xml:space="preserve">ye díszíti. Itt a játékkészlet </w:t>
      </w:r>
      <w:proofErr w:type="spellStart"/>
      <w:r w:rsidR="00A3700E" w:rsidRPr="00A3700E">
        <w:rPr>
          <w:rFonts w:ascii="Times New Roman" w:hAnsi="Times New Roman"/>
          <w:sz w:val="24"/>
          <w:szCs w:val="24"/>
        </w:rPr>
        <w:t>L</w:t>
      </w:r>
      <w:r w:rsidRPr="00A3700E">
        <w:rPr>
          <w:rFonts w:ascii="Times New Roman" w:hAnsi="Times New Roman"/>
          <w:sz w:val="24"/>
          <w:szCs w:val="24"/>
        </w:rPr>
        <w:t>egó</w:t>
      </w:r>
      <w:proofErr w:type="spellEnd"/>
      <w:r w:rsidRPr="00A3700E">
        <w:rPr>
          <w:rFonts w:ascii="Times New Roman" w:hAnsi="Times New Roman"/>
          <w:sz w:val="24"/>
          <w:szCs w:val="24"/>
        </w:rPr>
        <w:t xml:space="preserve"> építőkockák, aminek a fertőtlenítése könnyen kivitelezhető.</w:t>
      </w:r>
    </w:p>
    <w:p w:rsidR="004B501D" w:rsidRPr="00A3700E" w:rsidRDefault="004B501D" w:rsidP="004B501D">
      <w:pPr>
        <w:pStyle w:val="Szvegtrzsbehzssal"/>
        <w:tabs>
          <w:tab w:val="left" w:pos="39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B501D" w:rsidRPr="00A3700E" w:rsidRDefault="004B501D" w:rsidP="00063736">
      <w:pPr>
        <w:pStyle w:val="Szvegtrzsbehzssal"/>
        <w:numPr>
          <w:ilvl w:val="0"/>
          <w:numId w:val="7"/>
        </w:numPr>
        <w:tabs>
          <w:tab w:val="clear" w:pos="720"/>
          <w:tab w:val="left" w:pos="397"/>
        </w:tabs>
        <w:ind w:left="397" w:hanging="397"/>
        <w:jc w:val="both"/>
        <w:rPr>
          <w:rFonts w:ascii="Times New Roman" w:hAnsi="Times New Roman"/>
          <w:sz w:val="24"/>
          <w:szCs w:val="24"/>
        </w:rPr>
      </w:pPr>
      <w:r w:rsidRPr="00A3700E">
        <w:rPr>
          <w:rFonts w:ascii="Times New Roman" w:hAnsi="Times New Roman"/>
          <w:b/>
          <w:sz w:val="24"/>
          <w:szCs w:val="24"/>
        </w:rPr>
        <w:lastRenderedPageBreak/>
        <w:t>Játszókert:</w:t>
      </w:r>
      <w:r w:rsidRPr="00A3700E">
        <w:rPr>
          <w:rFonts w:ascii="Times New Roman" w:hAnsi="Times New Roman"/>
          <w:sz w:val="24"/>
          <w:szCs w:val="24"/>
        </w:rPr>
        <w:t xml:space="preserve"> A bölcsődénk </w:t>
      </w:r>
      <w:r w:rsidRPr="00A3700E">
        <w:rPr>
          <w:rFonts w:ascii="Times New Roman" w:hAnsi="Times New Roman"/>
          <w:spacing w:val="20"/>
          <w:sz w:val="24"/>
          <w:szCs w:val="24"/>
        </w:rPr>
        <w:t>játszókertje</w:t>
      </w:r>
      <w:r w:rsidRPr="00A3700E">
        <w:rPr>
          <w:rFonts w:ascii="Times New Roman" w:hAnsi="Times New Roman"/>
          <w:sz w:val="24"/>
          <w:szCs w:val="24"/>
        </w:rPr>
        <w:t>i gyermekközpontú szemléletet tükröznek. A bölcsődés korú gyermek apró termetéhez illő felszerelést (rögzített és mobil kerti, ill. nagy mozgás fejlesztő játékok), és a futkározáshoz sok szabad teret talál. A beépített játékeszközök biztonsággal használhatók egyedül. Kertünk nagy füves területei ideális a futkosáshoz, az ugráláshoz, az ülő játékhoz. A homokozók árnyékolóval vannak ellátva és a használaton kívüli időszakban (a homok szennyezésének elkerülése érdekében) teljesen zárhatóak, méretében megfelelőek a gyermekek számára. Az árnyat adó fáink védelmet nyújtanak a tűző nap melege ellen.</w:t>
      </w:r>
    </w:p>
    <w:p w:rsidR="004B501D" w:rsidRPr="00A3700E" w:rsidRDefault="004B501D" w:rsidP="004B501D">
      <w:pPr>
        <w:pStyle w:val="Listaszerbekezds"/>
        <w:rPr>
          <w:rFonts w:ascii="Times New Roman" w:hAnsi="Times New Roman"/>
          <w:sz w:val="24"/>
          <w:szCs w:val="24"/>
        </w:rPr>
      </w:pPr>
    </w:p>
    <w:p w:rsidR="004B501D" w:rsidRPr="00A3700E" w:rsidRDefault="004B501D" w:rsidP="00063736">
      <w:pPr>
        <w:pStyle w:val="Szvegtrzs"/>
        <w:numPr>
          <w:ilvl w:val="0"/>
          <w:numId w:val="6"/>
        </w:numPr>
        <w:tabs>
          <w:tab w:val="clear" w:pos="720"/>
          <w:tab w:val="left" w:pos="397"/>
        </w:tabs>
        <w:spacing w:line="360" w:lineRule="auto"/>
        <w:ind w:left="397" w:hanging="397"/>
        <w:rPr>
          <w:sz w:val="24"/>
          <w:szCs w:val="24"/>
        </w:rPr>
      </w:pPr>
      <w:r w:rsidRPr="00A3700E">
        <w:rPr>
          <w:b/>
          <w:sz w:val="24"/>
          <w:szCs w:val="24"/>
        </w:rPr>
        <w:t>Játékraktár:</w:t>
      </w:r>
      <w:r w:rsidR="00A3700E">
        <w:rPr>
          <w:sz w:val="24"/>
          <w:szCs w:val="24"/>
        </w:rPr>
        <w:t xml:space="preserve"> K</w:t>
      </w:r>
      <w:r w:rsidRPr="00A3700E">
        <w:rPr>
          <w:sz w:val="24"/>
          <w:szCs w:val="24"/>
        </w:rPr>
        <w:t>ülön er</w:t>
      </w:r>
      <w:r w:rsidR="00A3700E">
        <w:rPr>
          <w:sz w:val="24"/>
          <w:szCs w:val="24"/>
        </w:rPr>
        <w:t>r</w:t>
      </w:r>
      <w:r w:rsidRPr="00A3700E">
        <w:rPr>
          <w:sz w:val="24"/>
          <w:szCs w:val="24"/>
        </w:rPr>
        <w:t>e a célra helyiséggel nem rendelkezünk, így a babakocsi-tárolóban elhelyezett csukható szekrényekkel az udvari, az elkülönítőben a benti játékok raktározását oldjuk meg.</w:t>
      </w:r>
    </w:p>
    <w:p w:rsidR="004B501D" w:rsidRPr="00A3700E" w:rsidRDefault="004B501D" w:rsidP="004B501D">
      <w:pPr>
        <w:pStyle w:val="Szvegtrzsbehzssal"/>
        <w:tabs>
          <w:tab w:val="left" w:pos="39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66B4F" w:rsidRPr="00A3700E" w:rsidRDefault="00C66B4F" w:rsidP="00063736">
      <w:pPr>
        <w:pStyle w:val="Szvegtrzs"/>
        <w:numPr>
          <w:ilvl w:val="0"/>
          <w:numId w:val="6"/>
        </w:numPr>
        <w:tabs>
          <w:tab w:val="clear" w:pos="720"/>
          <w:tab w:val="left" w:pos="397"/>
        </w:tabs>
        <w:spacing w:line="360" w:lineRule="auto"/>
        <w:ind w:left="397" w:hanging="397"/>
        <w:rPr>
          <w:sz w:val="24"/>
          <w:szCs w:val="24"/>
        </w:rPr>
      </w:pPr>
      <w:r w:rsidRPr="00A3700E">
        <w:rPr>
          <w:b/>
          <w:sz w:val="24"/>
          <w:szCs w:val="24"/>
        </w:rPr>
        <w:t xml:space="preserve">Irodák (vezetői, gazdasági, élelmezésvezetői): </w:t>
      </w:r>
      <w:r w:rsidRPr="00A3700E">
        <w:rPr>
          <w:sz w:val="24"/>
          <w:szCs w:val="24"/>
        </w:rPr>
        <w:t>alapterületük 12 – 14 m</w:t>
      </w:r>
      <w:r w:rsidRPr="00A3700E">
        <w:rPr>
          <w:sz w:val="24"/>
          <w:szCs w:val="24"/>
          <w:vertAlign w:val="superscript"/>
        </w:rPr>
        <w:t>2</w:t>
      </w:r>
      <w:r w:rsidRPr="00A3700E">
        <w:rPr>
          <w:sz w:val="24"/>
          <w:szCs w:val="24"/>
        </w:rPr>
        <w:t>. A gazdasági irodában történik a gyermekek térítési díjának befizetése.</w:t>
      </w:r>
    </w:p>
    <w:p w:rsidR="004B501D" w:rsidRPr="00A3700E" w:rsidRDefault="004B501D" w:rsidP="004B501D">
      <w:pPr>
        <w:pStyle w:val="Listaszerbekezds"/>
        <w:rPr>
          <w:rFonts w:ascii="Times New Roman" w:hAnsi="Times New Roman"/>
          <w:sz w:val="24"/>
          <w:szCs w:val="24"/>
        </w:rPr>
      </w:pPr>
    </w:p>
    <w:p w:rsidR="004B501D" w:rsidRPr="00A3700E" w:rsidRDefault="004B501D" w:rsidP="00063736">
      <w:pPr>
        <w:pStyle w:val="Szvegtrzs"/>
        <w:numPr>
          <w:ilvl w:val="0"/>
          <w:numId w:val="6"/>
        </w:numPr>
        <w:tabs>
          <w:tab w:val="clear" w:pos="720"/>
          <w:tab w:val="left" w:pos="397"/>
        </w:tabs>
        <w:spacing w:line="360" w:lineRule="auto"/>
        <w:ind w:left="397" w:hanging="397"/>
        <w:rPr>
          <w:sz w:val="24"/>
          <w:szCs w:val="24"/>
        </w:rPr>
      </w:pPr>
      <w:r w:rsidRPr="00A3700E">
        <w:rPr>
          <w:b/>
          <w:sz w:val="24"/>
          <w:szCs w:val="24"/>
        </w:rPr>
        <w:t>Öltözők, zuhanyzók</w:t>
      </w:r>
      <w:r w:rsidR="005E7702" w:rsidRPr="00A3700E">
        <w:rPr>
          <w:b/>
          <w:sz w:val="24"/>
          <w:szCs w:val="24"/>
        </w:rPr>
        <w:t>:</w:t>
      </w:r>
      <w:r w:rsidR="005E7702" w:rsidRPr="00A3700E">
        <w:rPr>
          <w:sz w:val="24"/>
          <w:szCs w:val="24"/>
        </w:rPr>
        <w:t xml:space="preserve"> a dolgozók részére biztosított szociális helyiségek az előírásnak megfelelnek, de felújításra szorulnak.</w:t>
      </w:r>
    </w:p>
    <w:p w:rsidR="004B501D" w:rsidRPr="00A3700E" w:rsidRDefault="004B501D" w:rsidP="004B501D">
      <w:pPr>
        <w:pStyle w:val="Szvegtrzs"/>
        <w:tabs>
          <w:tab w:val="left" w:pos="397"/>
        </w:tabs>
        <w:spacing w:line="360" w:lineRule="auto"/>
        <w:ind w:left="0"/>
        <w:rPr>
          <w:sz w:val="24"/>
          <w:szCs w:val="24"/>
        </w:rPr>
      </w:pPr>
    </w:p>
    <w:p w:rsidR="00C66B4F" w:rsidRPr="00A3700E" w:rsidRDefault="00C66B4F" w:rsidP="00063736">
      <w:pPr>
        <w:pStyle w:val="Szvegtrzs"/>
        <w:numPr>
          <w:ilvl w:val="0"/>
          <w:numId w:val="6"/>
        </w:numPr>
        <w:tabs>
          <w:tab w:val="clear" w:pos="720"/>
          <w:tab w:val="left" w:pos="397"/>
        </w:tabs>
        <w:spacing w:line="360" w:lineRule="auto"/>
        <w:ind w:left="397" w:hanging="397"/>
        <w:rPr>
          <w:sz w:val="24"/>
          <w:szCs w:val="24"/>
        </w:rPr>
      </w:pPr>
      <w:r w:rsidRPr="00A3700E">
        <w:rPr>
          <w:b/>
          <w:sz w:val="24"/>
          <w:szCs w:val="24"/>
        </w:rPr>
        <w:t xml:space="preserve">Mosó-vasaló helyiség: </w:t>
      </w:r>
      <w:r w:rsidR="00A3700E">
        <w:rPr>
          <w:sz w:val="24"/>
          <w:szCs w:val="24"/>
        </w:rPr>
        <w:t>A</w:t>
      </w:r>
      <w:r w:rsidRPr="00A3700E">
        <w:rPr>
          <w:sz w:val="24"/>
          <w:szCs w:val="24"/>
        </w:rPr>
        <w:t>z</w:t>
      </w:r>
      <w:r w:rsidRPr="00A3700E">
        <w:rPr>
          <w:b/>
          <w:sz w:val="24"/>
          <w:szCs w:val="24"/>
        </w:rPr>
        <w:t xml:space="preserve"> </w:t>
      </w:r>
      <w:r w:rsidRPr="00A3700E">
        <w:rPr>
          <w:sz w:val="24"/>
          <w:szCs w:val="24"/>
        </w:rPr>
        <w:t xml:space="preserve">előírásoknak megfelelő. Itt található a </w:t>
      </w:r>
      <w:r w:rsidRPr="00A3700E">
        <w:rPr>
          <w:b/>
          <w:sz w:val="24"/>
          <w:szCs w:val="24"/>
        </w:rPr>
        <w:t>tisztítószer raktár</w:t>
      </w:r>
      <w:r w:rsidRPr="00A3700E">
        <w:rPr>
          <w:sz w:val="24"/>
          <w:szCs w:val="24"/>
        </w:rPr>
        <w:t xml:space="preserve"> is.</w:t>
      </w:r>
    </w:p>
    <w:p w:rsidR="004B501D" w:rsidRPr="00A3700E" w:rsidRDefault="004B501D" w:rsidP="004B501D">
      <w:pPr>
        <w:pStyle w:val="Szvegtrzs"/>
        <w:tabs>
          <w:tab w:val="left" w:pos="397"/>
        </w:tabs>
        <w:spacing w:line="360" w:lineRule="auto"/>
        <w:ind w:left="0"/>
        <w:rPr>
          <w:sz w:val="24"/>
          <w:szCs w:val="24"/>
        </w:rPr>
      </w:pPr>
    </w:p>
    <w:p w:rsidR="00C66B4F" w:rsidRPr="00A3700E" w:rsidRDefault="00C66B4F" w:rsidP="00063736">
      <w:pPr>
        <w:pStyle w:val="Szvegtrzs"/>
        <w:numPr>
          <w:ilvl w:val="0"/>
          <w:numId w:val="6"/>
        </w:numPr>
        <w:tabs>
          <w:tab w:val="clear" w:pos="720"/>
          <w:tab w:val="left" w:pos="397"/>
        </w:tabs>
        <w:spacing w:line="360" w:lineRule="auto"/>
        <w:ind w:left="397" w:hanging="397"/>
        <w:rPr>
          <w:sz w:val="24"/>
          <w:szCs w:val="24"/>
        </w:rPr>
      </w:pPr>
      <w:r w:rsidRPr="00A3700E">
        <w:rPr>
          <w:b/>
          <w:sz w:val="24"/>
          <w:szCs w:val="24"/>
        </w:rPr>
        <w:t>Főzőkonyha:</w:t>
      </w:r>
      <w:r w:rsidR="00A3700E">
        <w:rPr>
          <w:sz w:val="24"/>
          <w:szCs w:val="24"/>
        </w:rPr>
        <w:t xml:space="preserve"> A</w:t>
      </w:r>
      <w:r w:rsidRPr="00A3700E">
        <w:rPr>
          <w:sz w:val="24"/>
          <w:szCs w:val="24"/>
        </w:rPr>
        <w:t xml:space="preserve"> 2008-ban végrehajtott férőhely bővítésekor, a konyha adagszámát nem növelték, így jelenleg is 150 adagos. Nyílászárók (ablak) cseréje megtörtént. Felszereltsége korszerűsítésre vár, de rendelkezik a működéshez elengedhetetlenül fontos berendezésekkel és felszerelésekkel. 2003. január 1-től bevezettük és alkalmazzuk a HACCP rendszert.</w:t>
      </w:r>
    </w:p>
    <w:p w:rsidR="004B501D" w:rsidRPr="00A3700E" w:rsidRDefault="004B501D" w:rsidP="004B501D">
      <w:pPr>
        <w:pStyle w:val="Szvegtrzs"/>
        <w:tabs>
          <w:tab w:val="left" w:pos="397"/>
        </w:tabs>
        <w:spacing w:line="360" w:lineRule="auto"/>
        <w:ind w:left="0"/>
        <w:rPr>
          <w:sz w:val="24"/>
          <w:szCs w:val="24"/>
        </w:rPr>
      </w:pPr>
    </w:p>
    <w:p w:rsidR="00C66B4F" w:rsidRPr="00A3700E" w:rsidRDefault="00C66B4F" w:rsidP="00063736">
      <w:pPr>
        <w:pStyle w:val="Szvegtrzs"/>
        <w:numPr>
          <w:ilvl w:val="0"/>
          <w:numId w:val="6"/>
        </w:numPr>
        <w:tabs>
          <w:tab w:val="clear" w:pos="720"/>
          <w:tab w:val="num" w:pos="397"/>
          <w:tab w:val="left" w:pos="427"/>
        </w:tabs>
        <w:spacing w:line="360" w:lineRule="auto"/>
        <w:ind w:left="397" w:hanging="397"/>
        <w:rPr>
          <w:sz w:val="24"/>
          <w:szCs w:val="24"/>
        </w:rPr>
      </w:pPr>
      <w:r w:rsidRPr="00A3700E">
        <w:rPr>
          <w:b/>
          <w:sz w:val="24"/>
          <w:szCs w:val="24"/>
        </w:rPr>
        <w:t>Éléskamra, szárazáru raktár, zöldségraktár és előkészítő:</w:t>
      </w:r>
      <w:r w:rsidRPr="00A3700E">
        <w:rPr>
          <w:sz w:val="24"/>
          <w:szCs w:val="24"/>
        </w:rPr>
        <w:t xml:space="preserve"> az előírásoknak megfelelőek.  </w:t>
      </w:r>
    </w:p>
    <w:p w:rsidR="00C434C7" w:rsidRDefault="00C434C7" w:rsidP="00C434C7">
      <w:pPr>
        <w:pStyle w:val="Szvegtrzs"/>
        <w:tabs>
          <w:tab w:val="left" w:pos="427"/>
        </w:tabs>
        <w:spacing w:line="360" w:lineRule="auto"/>
        <w:ind w:left="0"/>
        <w:rPr>
          <w:sz w:val="24"/>
          <w:szCs w:val="24"/>
        </w:rPr>
      </w:pPr>
    </w:p>
    <w:p w:rsidR="003F1E5C" w:rsidRDefault="003F1E5C" w:rsidP="00C434C7">
      <w:pPr>
        <w:pStyle w:val="Szvegtrzs"/>
        <w:tabs>
          <w:tab w:val="left" w:pos="427"/>
        </w:tabs>
        <w:spacing w:line="360" w:lineRule="auto"/>
        <w:ind w:left="0"/>
        <w:rPr>
          <w:sz w:val="24"/>
          <w:szCs w:val="24"/>
        </w:rPr>
      </w:pPr>
    </w:p>
    <w:p w:rsidR="003F1E5C" w:rsidRDefault="003F1E5C" w:rsidP="00C434C7">
      <w:pPr>
        <w:pStyle w:val="Szvegtrzs"/>
        <w:tabs>
          <w:tab w:val="left" w:pos="427"/>
        </w:tabs>
        <w:spacing w:line="360" w:lineRule="auto"/>
        <w:ind w:left="0"/>
        <w:rPr>
          <w:sz w:val="24"/>
          <w:szCs w:val="24"/>
        </w:rPr>
      </w:pPr>
    </w:p>
    <w:p w:rsidR="00C66B4F" w:rsidRPr="00A3700E" w:rsidRDefault="00C66B4F" w:rsidP="00BB52C2">
      <w:pPr>
        <w:pStyle w:val="Szvegtrzsbehzssal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66B4F" w:rsidRDefault="00C434C7" w:rsidP="00063736">
      <w:pPr>
        <w:pStyle w:val="Szvegtrzsbehzssal"/>
        <w:numPr>
          <w:ilvl w:val="1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A3700E">
        <w:rPr>
          <w:rFonts w:ascii="Times New Roman" w:hAnsi="Times New Roman"/>
          <w:b/>
          <w:sz w:val="24"/>
          <w:szCs w:val="24"/>
        </w:rPr>
        <w:lastRenderedPageBreak/>
        <w:t>Bölcsődénk személyi feltételei</w:t>
      </w:r>
    </w:p>
    <w:p w:rsidR="00353944" w:rsidRDefault="00353944" w:rsidP="00353944">
      <w:pPr>
        <w:pStyle w:val="Szvegtrzsbehzssal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AD732D" w:rsidRDefault="00AD732D" w:rsidP="00353944">
      <w:pPr>
        <w:pStyle w:val="Szvegtrzsbehzssal"/>
        <w:ind w:left="792"/>
        <w:jc w:val="both"/>
        <w:rPr>
          <w:rFonts w:ascii="Times New Roman" w:hAnsi="Times New Roman"/>
          <w:b/>
          <w:sz w:val="24"/>
          <w:szCs w:val="24"/>
        </w:rPr>
      </w:pPr>
    </w:p>
    <w:p w:rsidR="00353944" w:rsidRPr="00353944" w:rsidRDefault="00353944" w:rsidP="00353944">
      <w:p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53944">
        <w:rPr>
          <w:rFonts w:ascii="Times New Roman" w:hAnsi="Times New Roman"/>
          <w:sz w:val="24"/>
          <w:szCs w:val="24"/>
        </w:rPr>
        <w:t>Minden dolgozó rendelkezik névre szóló</w:t>
      </w:r>
      <w:r>
        <w:rPr>
          <w:rFonts w:ascii="Times New Roman" w:hAnsi="Times New Roman"/>
          <w:sz w:val="24"/>
          <w:szCs w:val="24"/>
        </w:rPr>
        <w:t xml:space="preserve"> munkaköri leírással és</w:t>
      </w:r>
      <w:r w:rsidRPr="00353944">
        <w:rPr>
          <w:rFonts w:ascii="Times New Roman" w:hAnsi="Times New Roman"/>
          <w:sz w:val="24"/>
          <w:szCs w:val="24"/>
        </w:rPr>
        <w:t xml:space="preserve"> nyilatkozattal arra vonatkozóan, hogy velük szemben nem állnak fenn a Gyvt. 15.§ (8) bekezdésében meghatározott kizáró okok, valamint érvényes egészségügyi nyilatkozattal.</w:t>
      </w:r>
    </w:p>
    <w:p w:rsidR="00C434C7" w:rsidRDefault="006807B4" w:rsidP="00C434C7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A dolgozói létszám megfelel a munkakörönkénti foglalkoztatottak számát meghatározó 15/1998. (IV.30.) NM rendelet 1. számú mellékletében leírt létszámminimumnak.</w:t>
      </w:r>
    </w:p>
    <w:p w:rsidR="006807B4" w:rsidRDefault="006807B4" w:rsidP="006807B4">
      <w:pPr>
        <w:pStyle w:val="Vgjegyzetszveg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 szakdolgozók képesítése megfelel a 15/1998. (IV.30.) NM rendelet 2. számú mellékletében</w:t>
      </w:r>
      <w:r w:rsidR="00353944">
        <w:rPr>
          <w:rFonts w:ascii="Times New Roman" w:hAnsi="Times New Roman" w:cs="Times New Roman"/>
          <w:sz w:val="24"/>
          <w:szCs w:val="24"/>
        </w:rPr>
        <w:t xml:space="preserve">, illetve a </w:t>
      </w:r>
      <w:r w:rsidR="00353944" w:rsidRPr="00353944">
        <w:rPr>
          <w:rFonts w:ascii="Times New Roman" w:hAnsi="Times New Roman" w:cs="Times New Roman"/>
          <w:sz w:val="24"/>
          <w:szCs w:val="24"/>
        </w:rPr>
        <w:t xml:space="preserve">20/2017.(IX.18.) EMI rendeletben </w:t>
      </w:r>
      <w:r>
        <w:rPr>
          <w:rFonts w:ascii="Times New Roman" w:hAnsi="Times New Roman" w:cs="Times New Roman"/>
          <w:sz w:val="24"/>
          <w:szCs w:val="24"/>
        </w:rPr>
        <w:t>előírt képesítéseknek.</w:t>
      </w:r>
    </w:p>
    <w:p w:rsidR="005E7702" w:rsidRDefault="005E7702" w:rsidP="005E3792">
      <w:pPr>
        <w:pStyle w:val="Szvegtrzsbehzssal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E7702" w:rsidRDefault="005E7702" w:rsidP="00063736">
      <w:pPr>
        <w:pStyle w:val="Listaszerbekezds"/>
        <w:numPr>
          <w:ilvl w:val="1"/>
          <w:numId w:val="21"/>
        </w:numPr>
        <w:rPr>
          <w:rFonts w:ascii="Times New Roman" w:hAnsi="Times New Roman"/>
          <w:b/>
          <w:sz w:val="24"/>
          <w:szCs w:val="24"/>
        </w:rPr>
      </w:pPr>
      <w:r w:rsidRPr="008E16CD">
        <w:rPr>
          <w:rFonts w:ascii="Times New Roman" w:hAnsi="Times New Roman"/>
          <w:b/>
          <w:sz w:val="24"/>
          <w:szCs w:val="24"/>
        </w:rPr>
        <w:t>A gyermek bölcsődébe történő felvétele:</w:t>
      </w:r>
    </w:p>
    <w:p w:rsidR="002925D0" w:rsidRPr="008E16CD" w:rsidRDefault="002925D0" w:rsidP="002925D0">
      <w:pPr>
        <w:pStyle w:val="Listaszerbekezds"/>
        <w:ind w:left="1785"/>
        <w:rPr>
          <w:rFonts w:ascii="Times New Roman" w:hAnsi="Times New Roman"/>
          <w:b/>
          <w:sz w:val="24"/>
          <w:szCs w:val="24"/>
        </w:rPr>
      </w:pPr>
    </w:p>
    <w:p w:rsidR="005E7702" w:rsidRPr="005E7702" w:rsidRDefault="00AD732D" w:rsidP="00AD732D">
      <w:pPr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eastAsia="Sentinel-Book" w:hAnsi="Times New Roman"/>
          <w:sz w:val="24"/>
          <w:szCs w:val="24"/>
          <w:lang w:eastAsia="en-US"/>
        </w:rPr>
        <w:t>A bö</w:t>
      </w:r>
      <w:r w:rsidRPr="00B609A9">
        <w:rPr>
          <w:rFonts w:ascii="Times New Roman" w:eastAsia="Sentinel-Book" w:hAnsi="Times New Roman"/>
          <w:sz w:val="24"/>
          <w:szCs w:val="24"/>
          <w:lang w:eastAsia="en-US"/>
        </w:rPr>
        <w:t>lcsőde a gyermekj</w:t>
      </w:r>
      <w:r>
        <w:rPr>
          <w:rFonts w:ascii="Times New Roman" w:eastAsia="Sentinel-Book" w:hAnsi="Times New Roman"/>
          <w:sz w:val="24"/>
          <w:szCs w:val="24"/>
          <w:lang w:eastAsia="en-US"/>
        </w:rPr>
        <w:t>óléti alapellátás részeként a gyermekek napközbeni ellátásá</w:t>
      </w:r>
      <w:r w:rsidRPr="00B609A9">
        <w:rPr>
          <w:rFonts w:ascii="Times New Roman" w:eastAsia="Sentinel-Book" w:hAnsi="Times New Roman"/>
          <w:sz w:val="24"/>
          <w:szCs w:val="24"/>
          <w:lang w:eastAsia="en-US"/>
        </w:rPr>
        <w:t>nak egyik fo</w:t>
      </w:r>
      <w:r>
        <w:rPr>
          <w:rFonts w:ascii="Times New Roman" w:eastAsia="Sentinel-Book" w:hAnsi="Times New Roman"/>
          <w:sz w:val="24"/>
          <w:szCs w:val="24"/>
          <w:lang w:eastAsia="en-US"/>
        </w:rPr>
        <w:t>rmája. A bö</w:t>
      </w:r>
      <w:r w:rsidRPr="00B609A9">
        <w:rPr>
          <w:rFonts w:ascii="Times New Roman" w:eastAsia="Sentinel-Book" w:hAnsi="Times New Roman"/>
          <w:sz w:val="24"/>
          <w:szCs w:val="24"/>
          <w:lang w:eastAsia="en-US"/>
        </w:rPr>
        <w:t>lcsőde</w:t>
      </w:r>
      <w:r>
        <w:rPr>
          <w:rFonts w:ascii="Times New Roman" w:eastAsia="Sentinel-Book" w:hAnsi="Times New Roman"/>
          <w:sz w:val="24"/>
          <w:szCs w:val="24"/>
          <w:lang w:eastAsia="en-US"/>
        </w:rPr>
        <w:t xml:space="preserve"> a csalá</w:t>
      </w:r>
      <w:r w:rsidRPr="00B609A9">
        <w:rPr>
          <w:rFonts w:ascii="Times New Roman" w:eastAsia="Sentinel-Book" w:hAnsi="Times New Roman"/>
          <w:sz w:val="24"/>
          <w:szCs w:val="24"/>
          <w:lang w:eastAsia="en-US"/>
        </w:rPr>
        <w:t>dban nevelkedő – 20 hetestő</w:t>
      </w:r>
      <w:r>
        <w:rPr>
          <w:rFonts w:ascii="Times New Roman" w:eastAsia="Sentinel-Book" w:hAnsi="Times New Roman"/>
          <w:sz w:val="24"/>
          <w:szCs w:val="24"/>
          <w:lang w:eastAsia="en-US"/>
        </w:rPr>
        <w:t>l - 3 éves korú</w:t>
      </w:r>
      <w:r w:rsidRPr="00B609A9">
        <w:rPr>
          <w:rFonts w:ascii="Times New Roman" w:eastAsia="Sentinel-Book" w:hAnsi="Times New Roman"/>
          <w:sz w:val="24"/>
          <w:szCs w:val="24"/>
          <w:lang w:eastAsia="en-US"/>
        </w:rPr>
        <w:t xml:space="preserve"> – gyermekek szakszerű</w:t>
      </w:r>
      <w:r>
        <w:rPr>
          <w:rFonts w:ascii="Times New Roman" w:eastAsia="Sentinel-Book" w:hAnsi="Times New Roman"/>
          <w:sz w:val="24"/>
          <w:szCs w:val="24"/>
          <w:lang w:eastAsia="en-US"/>
        </w:rPr>
        <w:t xml:space="preserve"> gondozását és nevelését vé</w:t>
      </w:r>
      <w:r w:rsidRPr="00B609A9">
        <w:rPr>
          <w:rFonts w:ascii="Times New Roman" w:eastAsia="Sentinel-Book" w:hAnsi="Times New Roman"/>
          <w:sz w:val="24"/>
          <w:szCs w:val="24"/>
          <w:lang w:eastAsia="en-US"/>
        </w:rPr>
        <w:t>gző</w:t>
      </w:r>
      <w:r>
        <w:rPr>
          <w:rFonts w:ascii="Times New Roman" w:eastAsia="Sentinel-Book" w:hAnsi="Times New Roman"/>
          <w:sz w:val="24"/>
          <w:szCs w:val="24"/>
          <w:lang w:eastAsia="en-US"/>
        </w:rPr>
        <w:t xml:space="preserve"> intézmé</w:t>
      </w:r>
      <w:r w:rsidRPr="00B609A9">
        <w:rPr>
          <w:rFonts w:ascii="Times New Roman" w:eastAsia="Sentinel-Book" w:hAnsi="Times New Roman"/>
          <w:sz w:val="24"/>
          <w:szCs w:val="24"/>
          <w:lang w:eastAsia="en-US"/>
        </w:rPr>
        <w:t>ny.</w:t>
      </w:r>
    </w:p>
    <w:p w:rsidR="002925D0" w:rsidRPr="00245752" w:rsidRDefault="005E7702" w:rsidP="005E7702">
      <w:pPr>
        <w:pStyle w:val="Listaszerbekezds"/>
        <w:ind w:left="0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 xml:space="preserve">     A</w:t>
      </w:r>
      <w:r w:rsidR="00AD732D">
        <w:rPr>
          <w:rFonts w:ascii="Times New Roman" w:hAnsi="Times New Roman"/>
          <w:sz w:val="24"/>
          <w:szCs w:val="24"/>
        </w:rPr>
        <w:t xml:space="preserve"> gyermek bölcsődei felvételét</w:t>
      </w:r>
      <w:r w:rsidRPr="00245752">
        <w:rPr>
          <w:rFonts w:ascii="Times New Roman" w:hAnsi="Times New Roman"/>
          <w:sz w:val="24"/>
          <w:szCs w:val="24"/>
        </w:rPr>
        <w:t xml:space="preserve"> felvételt kérheti: </w:t>
      </w:r>
    </w:p>
    <w:p w:rsidR="005E7702" w:rsidRPr="00245752" w:rsidRDefault="005E7702" w:rsidP="005E7702">
      <w:pPr>
        <w:pStyle w:val="Listaszerbekezds"/>
        <w:numPr>
          <w:ilvl w:val="0"/>
          <w:numId w:val="3"/>
        </w:numPr>
        <w:ind w:left="397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szülő</w:t>
      </w:r>
    </w:p>
    <w:p w:rsidR="005E7702" w:rsidRPr="00245752" w:rsidRDefault="005E7702" w:rsidP="005E7702">
      <w:pPr>
        <w:pStyle w:val="Listaszerbekezds"/>
        <w:numPr>
          <w:ilvl w:val="0"/>
          <w:numId w:val="3"/>
        </w:numPr>
        <w:ind w:left="397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szülő hozzájárulásával:</w:t>
      </w:r>
    </w:p>
    <w:p w:rsidR="005E7702" w:rsidRPr="00245752" w:rsidRDefault="005E7702" w:rsidP="005E7702">
      <w:pPr>
        <w:pStyle w:val="Listaszerbekezds"/>
        <w:numPr>
          <w:ilvl w:val="0"/>
          <w:numId w:val="2"/>
        </w:numPr>
        <w:tabs>
          <w:tab w:val="clear" w:pos="2136"/>
          <w:tab w:val="num" w:pos="3204"/>
        </w:tabs>
        <w:ind w:left="102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körzeti védőnő,</w:t>
      </w:r>
    </w:p>
    <w:p w:rsidR="005E7702" w:rsidRPr="00245752" w:rsidRDefault="005E7702" w:rsidP="005E7702">
      <w:pPr>
        <w:pStyle w:val="Listaszerbekezds"/>
        <w:numPr>
          <w:ilvl w:val="0"/>
          <w:numId w:val="2"/>
        </w:numPr>
        <w:tabs>
          <w:tab w:val="clear" w:pos="2136"/>
          <w:tab w:val="num" w:pos="3204"/>
        </w:tabs>
        <w:ind w:left="102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házi gyermekorvos vagy a háziorvos,</w:t>
      </w:r>
    </w:p>
    <w:p w:rsidR="005E7702" w:rsidRPr="00245752" w:rsidRDefault="005E7702" w:rsidP="005E7702">
      <w:pPr>
        <w:pStyle w:val="Listaszerbekezds"/>
        <w:numPr>
          <w:ilvl w:val="0"/>
          <w:numId w:val="2"/>
        </w:numPr>
        <w:tabs>
          <w:tab w:val="clear" w:pos="2136"/>
          <w:tab w:val="num" w:pos="3204"/>
        </w:tabs>
        <w:ind w:left="102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szociális, ill. családgondozó,</w:t>
      </w:r>
    </w:p>
    <w:p w:rsidR="005E7702" w:rsidRPr="00245752" w:rsidRDefault="005E7702" w:rsidP="005E7702">
      <w:pPr>
        <w:pStyle w:val="Listaszerbekezds"/>
        <w:numPr>
          <w:ilvl w:val="0"/>
          <w:numId w:val="2"/>
        </w:numPr>
        <w:tabs>
          <w:tab w:val="clear" w:pos="2136"/>
          <w:tab w:val="num" w:pos="3204"/>
        </w:tabs>
        <w:ind w:left="102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gyermekjóléti szolgálat,</w:t>
      </w:r>
    </w:p>
    <w:p w:rsidR="005E7702" w:rsidRDefault="00A3700E" w:rsidP="005E7702">
      <w:pPr>
        <w:pStyle w:val="Listaszerbekezds"/>
        <w:numPr>
          <w:ilvl w:val="0"/>
          <w:numId w:val="2"/>
        </w:numPr>
        <w:tabs>
          <w:tab w:val="clear" w:pos="2136"/>
          <w:tab w:val="num" w:pos="3204"/>
        </w:tabs>
        <w:ind w:left="10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gyámhatóság </w:t>
      </w:r>
    </w:p>
    <w:p w:rsidR="002925D0" w:rsidRPr="00A00046" w:rsidRDefault="002925D0" w:rsidP="002925D0">
      <w:pPr>
        <w:pStyle w:val="Listaszerbekezds"/>
        <w:ind w:left="1020"/>
        <w:jc w:val="both"/>
        <w:rPr>
          <w:rFonts w:ascii="Times New Roman" w:hAnsi="Times New Roman"/>
          <w:sz w:val="24"/>
          <w:szCs w:val="24"/>
        </w:rPr>
      </w:pPr>
    </w:p>
    <w:p w:rsidR="005E7702" w:rsidRPr="00245752" w:rsidRDefault="005E7702" w:rsidP="00AD732D">
      <w:pPr>
        <w:pStyle w:val="CM27"/>
        <w:spacing w:after="0" w:line="360" w:lineRule="auto"/>
        <w:ind w:left="0" w:firstLine="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jelentkezés a bölcsődé</w:t>
      </w:r>
      <w:r w:rsidRPr="00245752">
        <w:rPr>
          <w:rFonts w:ascii="Times New Roman" w:hAnsi="Times New Roman" w:cs="Times New Roman"/>
        </w:rPr>
        <w:t xml:space="preserve">be egész évben folyamatos. Az igénylő a </w:t>
      </w:r>
      <w:r w:rsidRPr="00245752">
        <w:rPr>
          <w:rFonts w:ascii="Times New Roman" w:hAnsi="Times New Roman" w:cs="Times New Roman"/>
          <w:color w:val="000000"/>
        </w:rPr>
        <w:t xml:space="preserve">bölcsődei ellátást a szolgáltatás igénybevételét megelőző </w:t>
      </w:r>
      <w:r w:rsidRPr="008E16CD">
        <w:rPr>
          <w:rFonts w:ascii="Times New Roman" w:hAnsi="Times New Roman" w:cs="Times New Roman"/>
          <w:color w:val="000000"/>
        </w:rPr>
        <w:t>legfeljebb két hónapon belül</w:t>
      </w:r>
      <w:r w:rsidRPr="00245752">
        <w:rPr>
          <w:rFonts w:ascii="Times New Roman" w:hAnsi="Times New Roman" w:cs="Times New Roman"/>
          <w:color w:val="000000"/>
        </w:rPr>
        <w:t xml:space="preserve"> a bölcsőde vezetőjénél kérelmezheti. Időszakos gyermekfelügyelet szolgáltatást csak üres férőhely esetén és térítési díj ellenében lehet biztosítani.</w:t>
      </w:r>
    </w:p>
    <w:p w:rsidR="005E7702" w:rsidRPr="00245752" w:rsidRDefault="005E7702" w:rsidP="00AD732D">
      <w:pPr>
        <w:ind w:left="0" w:firstLine="660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 xml:space="preserve">A gyermek felvételéről vagy elutasításáról a </w:t>
      </w:r>
      <w:r w:rsidR="00394EAF">
        <w:rPr>
          <w:rFonts w:ascii="Times New Roman" w:hAnsi="Times New Roman"/>
          <w:sz w:val="24"/>
          <w:szCs w:val="24"/>
        </w:rPr>
        <w:t xml:space="preserve">bölcsődevezető dönt és erről a </w:t>
      </w:r>
      <w:r w:rsidRPr="00245752">
        <w:rPr>
          <w:rFonts w:ascii="Times New Roman" w:hAnsi="Times New Roman"/>
          <w:sz w:val="24"/>
          <w:szCs w:val="24"/>
        </w:rPr>
        <w:t>szülőt/törvény</w:t>
      </w:r>
      <w:r w:rsidR="00394EAF">
        <w:rPr>
          <w:rFonts w:ascii="Times New Roman" w:hAnsi="Times New Roman"/>
          <w:sz w:val="24"/>
          <w:szCs w:val="24"/>
        </w:rPr>
        <w:t>es képviselőt írásban értesíti</w:t>
      </w:r>
      <w:r w:rsidRPr="00245752">
        <w:rPr>
          <w:rFonts w:ascii="Times New Roman" w:hAnsi="Times New Roman"/>
          <w:sz w:val="24"/>
          <w:szCs w:val="24"/>
        </w:rPr>
        <w:t>.</w:t>
      </w:r>
    </w:p>
    <w:p w:rsidR="005E7702" w:rsidRDefault="005E7702" w:rsidP="00AD732D">
      <w:pPr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sz w:val="24"/>
          <w:szCs w:val="24"/>
        </w:rPr>
        <w:lastRenderedPageBreak/>
        <w:t>A bölcsődei felvétel során előnyben kell részesíteni azt a rendszeres gyermekvédelmi kedvezményre jogosult gyermeket, akinek szülője vagy más törvényes képviselője igazolja, hogy munkaviszonyban vagy munkavégzésre irányuló egyéb jogviszonyban áll.</w:t>
      </w:r>
    </w:p>
    <w:p w:rsidR="00AD732D" w:rsidRDefault="00AD732D" w:rsidP="00735D36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2925D0" w:rsidRPr="00245752" w:rsidRDefault="002925D0" w:rsidP="00735D36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735D36" w:rsidRPr="008E16CD" w:rsidRDefault="00735D36" w:rsidP="00063736">
      <w:pPr>
        <w:pStyle w:val="Listaszerbekezds"/>
        <w:numPr>
          <w:ilvl w:val="1"/>
          <w:numId w:val="21"/>
        </w:numPr>
        <w:rPr>
          <w:rFonts w:ascii="Times New Roman" w:hAnsi="Times New Roman"/>
          <w:b/>
          <w:sz w:val="24"/>
          <w:szCs w:val="24"/>
        </w:rPr>
      </w:pPr>
      <w:r w:rsidRPr="008E16CD">
        <w:rPr>
          <w:rFonts w:ascii="Times New Roman" w:hAnsi="Times New Roman"/>
          <w:b/>
          <w:sz w:val="24"/>
          <w:szCs w:val="24"/>
        </w:rPr>
        <w:t>A bölcsődében fizetendő személyi térítési díj:</w:t>
      </w:r>
    </w:p>
    <w:p w:rsidR="00735D36" w:rsidRPr="00245752" w:rsidRDefault="00735D36" w:rsidP="00735D36">
      <w:pPr>
        <w:ind w:left="0"/>
        <w:rPr>
          <w:rFonts w:ascii="Times New Roman" w:hAnsi="Times New Roman"/>
          <w:sz w:val="24"/>
          <w:szCs w:val="24"/>
        </w:rPr>
      </w:pPr>
    </w:p>
    <w:p w:rsidR="00735D36" w:rsidRDefault="00735D36" w:rsidP="00E02755">
      <w:p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bölcsődei ellátás keretében biztosított gyermekétkeztetés vonatkozásában a térítési díjra a mindenkor hatályos jogszabályi rendelkezések az irányadóak, melyről az igénybevevőt folyamatosan tájékoztatjuk.</w:t>
      </w:r>
    </w:p>
    <w:p w:rsidR="00757529" w:rsidRPr="00245752" w:rsidRDefault="00757529" w:rsidP="00735D36">
      <w:pPr>
        <w:ind w:left="0"/>
        <w:rPr>
          <w:rFonts w:ascii="Times New Roman" w:hAnsi="Times New Roman"/>
          <w:sz w:val="24"/>
          <w:szCs w:val="24"/>
        </w:rPr>
      </w:pPr>
    </w:p>
    <w:p w:rsidR="005E7702" w:rsidRPr="00735D36" w:rsidRDefault="005E7702" w:rsidP="00735D36">
      <w:pPr>
        <w:pStyle w:val="Listaszerbekezds"/>
        <w:ind w:left="1785"/>
        <w:jc w:val="both"/>
        <w:rPr>
          <w:rFonts w:ascii="Times New Roman" w:hAnsi="Times New Roman"/>
          <w:sz w:val="24"/>
          <w:szCs w:val="24"/>
        </w:rPr>
      </w:pPr>
    </w:p>
    <w:p w:rsidR="00735D36" w:rsidRPr="008E16CD" w:rsidRDefault="00735D36" w:rsidP="00063736">
      <w:pPr>
        <w:pStyle w:val="Listaszerbekezds"/>
        <w:numPr>
          <w:ilvl w:val="1"/>
          <w:numId w:val="21"/>
        </w:numPr>
        <w:rPr>
          <w:rFonts w:ascii="Times New Roman" w:hAnsi="Times New Roman"/>
          <w:b/>
          <w:sz w:val="24"/>
          <w:szCs w:val="24"/>
        </w:rPr>
      </w:pPr>
      <w:r w:rsidRPr="008E16CD">
        <w:rPr>
          <w:rFonts w:ascii="Times New Roman" w:hAnsi="Times New Roman"/>
          <w:b/>
          <w:sz w:val="24"/>
          <w:szCs w:val="24"/>
        </w:rPr>
        <w:t>A bölcsődei ellátás megszűnése:</w:t>
      </w:r>
    </w:p>
    <w:p w:rsidR="00735D36" w:rsidRPr="008E16CD" w:rsidRDefault="00735D36" w:rsidP="00735D36">
      <w:pPr>
        <w:ind w:left="0"/>
        <w:rPr>
          <w:rFonts w:ascii="Times New Roman" w:hAnsi="Times New Roman"/>
          <w:sz w:val="24"/>
          <w:szCs w:val="24"/>
        </w:rPr>
      </w:pPr>
    </w:p>
    <w:p w:rsidR="00735D36" w:rsidRPr="00245752" w:rsidRDefault="00735D36" w:rsidP="00735D36">
      <w:pPr>
        <w:pStyle w:val="Listaszerbekezds"/>
        <w:numPr>
          <w:ilvl w:val="0"/>
          <w:numId w:val="4"/>
        </w:numPr>
        <w:tabs>
          <w:tab w:val="clear" w:pos="0"/>
          <w:tab w:val="num" w:pos="1068"/>
        </w:tabs>
        <w:ind w:left="102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szülő kérelmére,</w:t>
      </w:r>
    </w:p>
    <w:p w:rsidR="00735D36" w:rsidRPr="00245752" w:rsidRDefault="00735D36" w:rsidP="00735D36">
      <w:pPr>
        <w:pStyle w:val="Listaszerbekezds"/>
        <w:numPr>
          <w:ilvl w:val="0"/>
          <w:numId w:val="4"/>
        </w:numPr>
        <w:tabs>
          <w:tab w:val="clear" w:pos="0"/>
          <w:tab w:val="num" w:pos="1068"/>
        </w:tabs>
        <w:ind w:left="1020"/>
        <w:jc w:val="both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ha a gyermek óvodai felvételt nyert,</w:t>
      </w:r>
    </w:p>
    <w:p w:rsidR="00735D36" w:rsidRPr="00245752" w:rsidRDefault="00735D36" w:rsidP="00735D36">
      <w:pPr>
        <w:pStyle w:val="Listaszerbekezds"/>
        <w:numPr>
          <w:ilvl w:val="0"/>
          <w:numId w:val="4"/>
        </w:numPr>
        <w:tabs>
          <w:tab w:val="clear" w:pos="0"/>
          <w:tab w:val="num" w:pos="1068"/>
        </w:tabs>
        <w:ind w:left="1020"/>
        <w:jc w:val="both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sz w:val="24"/>
          <w:szCs w:val="24"/>
        </w:rPr>
        <w:t xml:space="preserve">a bölcsődei nevelési év végén (augusztus 31.), ha a gyermek a harmadik életévét betöltötte, </w:t>
      </w:r>
    </w:p>
    <w:p w:rsidR="00735D36" w:rsidRPr="00245752" w:rsidRDefault="00735D36" w:rsidP="00735D36">
      <w:pPr>
        <w:pStyle w:val="Listaszerbekezds"/>
        <w:numPr>
          <w:ilvl w:val="0"/>
          <w:numId w:val="4"/>
        </w:numPr>
        <w:tabs>
          <w:tab w:val="clear" w:pos="0"/>
          <w:tab w:val="num" w:pos="1068"/>
        </w:tabs>
        <w:ind w:left="1020"/>
        <w:jc w:val="both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sz w:val="24"/>
          <w:szCs w:val="24"/>
        </w:rPr>
        <w:t>ha a gyermek a harmadik életévét betöltötte, de testi vagy szellemi fejlettségi szintje alapján még nem érett az óvodai nevelésre és óvodai jelentkezését a bölcsőde orvosa nem javasolja, bölcsődében gondozható negyedik életévének betöltését követő augusztus 31-ig,</w:t>
      </w:r>
    </w:p>
    <w:p w:rsidR="00AD732D" w:rsidRPr="00757529" w:rsidRDefault="00735D36" w:rsidP="00353944">
      <w:pPr>
        <w:pStyle w:val="Listaszerbekezds"/>
        <w:numPr>
          <w:ilvl w:val="0"/>
          <w:numId w:val="4"/>
        </w:numPr>
        <w:tabs>
          <w:tab w:val="clear" w:pos="0"/>
          <w:tab w:val="num" w:pos="717"/>
        </w:tabs>
        <w:ind w:left="1020" w:hanging="357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sz w:val="24"/>
          <w:szCs w:val="24"/>
        </w:rPr>
        <w:t>az intézményvezető az ellátást megszünteti, ha a jogosult a házirendet ismételten súlyosan megsérti, vagy az ellátás feltételei, okai már nem állnak fenn.</w:t>
      </w:r>
    </w:p>
    <w:p w:rsidR="00757529" w:rsidRDefault="00757529" w:rsidP="00757529">
      <w:pPr>
        <w:pStyle w:val="Listaszerbekezds"/>
        <w:ind w:left="1020"/>
        <w:jc w:val="both"/>
        <w:rPr>
          <w:rFonts w:ascii="Times New Roman" w:eastAsia="Times New Roman" w:hAnsi="Times New Roman"/>
          <w:sz w:val="24"/>
          <w:szCs w:val="24"/>
        </w:rPr>
      </w:pPr>
    </w:p>
    <w:p w:rsidR="00757529" w:rsidRPr="00353944" w:rsidRDefault="00757529" w:rsidP="00757529">
      <w:pPr>
        <w:pStyle w:val="Listaszerbekezds"/>
        <w:ind w:left="1020"/>
        <w:jc w:val="both"/>
        <w:rPr>
          <w:rFonts w:ascii="Times New Roman" w:hAnsi="Times New Roman"/>
          <w:sz w:val="24"/>
          <w:szCs w:val="24"/>
        </w:rPr>
      </w:pPr>
    </w:p>
    <w:p w:rsidR="00046FC3" w:rsidRDefault="0050330A" w:rsidP="00063736">
      <w:pPr>
        <w:pStyle w:val="Listaszerbekezds"/>
        <w:numPr>
          <w:ilvl w:val="0"/>
          <w:numId w:val="21"/>
        </w:numPr>
        <w:suppressAutoHyphens w:val="0"/>
        <w:spacing w:before="100" w:beforeAutospacing="1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u-HU"/>
        </w:rPr>
        <w:t>A bölcsődei nevelés alapelvei</w:t>
      </w:r>
    </w:p>
    <w:p w:rsidR="0050330A" w:rsidRPr="0050330A" w:rsidRDefault="0050330A" w:rsidP="0050330A">
      <w:pPr>
        <w:pStyle w:val="Listaszerbekezds"/>
        <w:suppressAutoHyphens w:val="0"/>
        <w:spacing w:before="100" w:beforeAutospacing="1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hu-HU"/>
        </w:rPr>
      </w:pPr>
    </w:p>
    <w:p w:rsidR="0050330A" w:rsidRDefault="0050330A" w:rsidP="00063736">
      <w:pPr>
        <w:pStyle w:val="Listaszerbekezds"/>
        <w:numPr>
          <w:ilvl w:val="1"/>
          <w:numId w:val="21"/>
        </w:numPr>
        <w:shd w:val="clear" w:color="auto" w:fill="FFFFFF"/>
        <w:suppressAutoHyphens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  <w:r w:rsidRPr="008E1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A család rendszerszemléletű megközelítése</w:t>
      </w:r>
    </w:p>
    <w:p w:rsidR="0073036E" w:rsidRPr="0073036E" w:rsidRDefault="0073036E" w:rsidP="0073036E">
      <w:pPr>
        <w:pStyle w:val="Listaszerbekezds"/>
        <w:shd w:val="clear" w:color="auto" w:fill="FFFFFF"/>
        <w:suppressAutoHyphens w:val="0"/>
        <w:ind w:left="79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</w:p>
    <w:p w:rsidR="0073036E" w:rsidRDefault="00A17AE3" w:rsidP="00272155">
      <w:pPr>
        <w:shd w:val="clear" w:color="auto" w:fill="FFFFFF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Bölcsődénkben a</w:t>
      </w:r>
      <w:r w:rsidR="00993CC2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család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ok megismerése nagyon fontos, </w:t>
      </w:r>
      <w:r w:rsidR="00993CC2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elsődleges szempont. Az adaptációt megelőző családlátogatás során a kisgyermeknevelők képet kapnak a szülők nevelői attitűdjéről a gyermeknek a családban elfoglalt helyéről, a család erősségeiről és </w:t>
      </w:r>
      <w:r w:rsidR="00993CC2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lastRenderedPageBreak/>
        <w:t>gyengeségeiről. Az erősségek hangsúlyozása által a kisgyermeknevelő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k</w:t>
      </w:r>
      <w:r w:rsidR="00993CC2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hozzájárulhat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nak</w:t>
      </w:r>
      <w:r w:rsidR="00993CC2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a család életminőségének javításához.</w:t>
      </w:r>
    </w:p>
    <w:p w:rsidR="00272155" w:rsidRDefault="00272155" w:rsidP="00272155">
      <w:pPr>
        <w:shd w:val="clear" w:color="auto" w:fill="FFFFFF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272155" w:rsidRPr="0050330A" w:rsidRDefault="00272155" w:rsidP="00272155">
      <w:pPr>
        <w:shd w:val="clear" w:color="auto" w:fill="FFFFFF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706D72" w:rsidRDefault="0050330A" w:rsidP="00272155">
      <w:pPr>
        <w:pStyle w:val="Listaszerbekezds"/>
        <w:numPr>
          <w:ilvl w:val="1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  <w:r w:rsidRPr="008E1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A koragyermekkori intervenciós szemlélet befogadása</w:t>
      </w:r>
    </w:p>
    <w:p w:rsidR="00272155" w:rsidRPr="00272155" w:rsidRDefault="00272155" w:rsidP="00272155">
      <w:pPr>
        <w:pStyle w:val="Listaszerbekezds"/>
        <w:shd w:val="clear" w:color="auto" w:fill="FFFFFF"/>
        <w:suppressAutoHyphens w:val="0"/>
        <w:ind w:left="792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</w:p>
    <w:p w:rsidR="008E16CD" w:rsidRDefault="00706D72" w:rsidP="00272155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Mivel a gyermek a napjuk nagy részét a bölcsődében tölti, így a testi és mentális fejlődés</w:t>
      </w:r>
      <w:r w:rsidR="001722F1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üket a kisgyermeknevelők folyamatosan nyomon követik és naprakészen dokumentálják. Az </w:t>
      </w:r>
      <w:r w:rsidR="00E17BD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ő feladatuk az </w:t>
      </w:r>
      <w:r w:rsidR="001722F1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esetlegesen felmerülő </w:t>
      </w:r>
      <w:r w:rsidR="00E17BD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fejlődésbeli </w:t>
      </w:r>
      <w:r w:rsidR="001722F1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megtorpanások, lemaradások </w:t>
      </w:r>
      <w:r w:rsidR="00E17BD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észlelése és jelzése az abban kompetens szakember felé.</w:t>
      </w:r>
    </w:p>
    <w:p w:rsidR="00272155" w:rsidRDefault="00272155" w:rsidP="00272155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272155" w:rsidRPr="0050330A" w:rsidRDefault="00272155" w:rsidP="00272155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50330A" w:rsidRDefault="0050330A" w:rsidP="00063736">
      <w:pPr>
        <w:pStyle w:val="Listaszerbekezds"/>
        <w:numPr>
          <w:ilvl w:val="1"/>
          <w:numId w:val="21"/>
        </w:numPr>
        <w:shd w:val="clear" w:color="auto" w:fill="FFFFFF"/>
        <w:suppressAutoHyphens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  <w:r w:rsidRPr="008E1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A családi nevelés elsődleges tisztelete</w:t>
      </w:r>
    </w:p>
    <w:p w:rsidR="007F5313" w:rsidRPr="008E16CD" w:rsidRDefault="007F5313" w:rsidP="007F5313">
      <w:pPr>
        <w:pStyle w:val="Listaszerbekezds"/>
        <w:shd w:val="clear" w:color="auto" w:fill="FFFFFF"/>
        <w:suppressAutoHyphens w:val="0"/>
        <w:ind w:left="79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</w:p>
    <w:p w:rsidR="008E16CD" w:rsidRDefault="00A17AE3" w:rsidP="00272155">
      <w:pPr>
        <w:pStyle w:val="Listaszerbekezds"/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Bölcsődénk</w:t>
      </w:r>
      <w:r w:rsidR="007F5313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tiszteletben tartja</w:t>
      </w:r>
      <w:r w:rsidR="00F43945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a családok szokásait, hagyományait és azokat erősítve vesz részt a gyermek nevelésében. </w:t>
      </w:r>
      <w:r w:rsidR="007F5313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A szülők tájékoztatást kapnak a bölcsőde működéséről a fogadónapok és a szülőértekezletek alkalmával. A bölcsőde lehetőséget nyújt a szülőknek a bölcsődei élet mindennapjainak betekintésébe (az adaptáció során, a bölcsődei farsang alkalmával, a családi nap alkalmával, a mikulás ünnepség és az adventi készülődés alkalmával) is.</w:t>
      </w:r>
    </w:p>
    <w:p w:rsidR="00272155" w:rsidRDefault="00272155" w:rsidP="00272155">
      <w:pPr>
        <w:pStyle w:val="Listaszerbekezds"/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272155" w:rsidRPr="0050330A" w:rsidRDefault="00272155" w:rsidP="00272155">
      <w:pPr>
        <w:pStyle w:val="Listaszerbekezds"/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8E16CD" w:rsidRDefault="0050330A" w:rsidP="00272155">
      <w:pPr>
        <w:pStyle w:val="Listaszerbekezds"/>
        <w:numPr>
          <w:ilvl w:val="1"/>
          <w:numId w:val="21"/>
        </w:numPr>
        <w:shd w:val="clear" w:color="auto" w:fill="FFFFFF"/>
        <w:suppressAutoHyphens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  <w:r w:rsidRPr="008E1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A kisgyermeki személyiség tisztelete</w:t>
      </w:r>
    </w:p>
    <w:p w:rsidR="00272155" w:rsidRPr="00272155" w:rsidRDefault="00272155" w:rsidP="00272155">
      <w:pPr>
        <w:pStyle w:val="Listaszerbekezds"/>
        <w:shd w:val="clear" w:color="auto" w:fill="FFFFFF"/>
        <w:suppressAutoHyphens w:val="0"/>
        <w:ind w:left="79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</w:p>
    <w:p w:rsidR="008E16CD" w:rsidRDefault="00871083" w:rsidP="00272155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Minden kisgyermek egyedi, egyéni szükségletekkel rendelkezik</w:t>
      </w:r>
      <w:r w:rsidR="00823265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, ezért a bölcsődei ellátás során külön</w:t>
      </w:r>
      <w:r w:rsidR="00A17AE3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leges bánásmód illeti meg. Kisgyermeknevelőink</w:t>
      </w:r>
      <w:r w:rsidR="00823265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nagy figyelmet fordítanak az etnikai, kulturális, vallási és nyelvi különbségek iránti tolerancia kialakítására, valamint a fizikai és mentális különbségek elfogadására és elfogadtatására, a hátrányok csökkentésére. </w:t>
      </w:r>
    </w:p>
    <w:p w:rsidR="00272155" w:rsidRDefault="00272155" w:rsidP="00272155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272155" w:rsidRPr="0050330A" w:rsidRDefault="00272155" w:rsidP="00272155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50330A" w:rsidRPr="008E16CD" w:rsidRDefault="0050330A" w:rsidP="00063736">
      <w:pPr>
        <w:pStyle w:val="Listaszerbekezds"/>
        <w:numPr>
          <w:ilvl w:val="1"/>
          <w:numId w:val="21"/>
        </w:numPr>
        <w:shd w:val="clear" w:color="auto" w:fill="FFFFFF"/>
        <w:suppressAutoHyphens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  <w:r w:rsidRPr="008E1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A kisgyermeknevelő személyiségének meghatározó szerepe</w:t>
      </w:r>
    </w:p>
    <w:p w:rsidR="008E16CD" w:rsidRPr="008E16CD" w:rsidRDefault="008E16CD" w:rsidP="008E16CD">
      <w:pPr>
        <w:pStyle w:val="Listaszerbekezds"/>
        <w:shd w:val="clear" w:color="auto" w:fill="FFFFFF"/>
        <w:suppressAutoHyphens w:val="0"/>
        <w:ind w:left="178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1E2C9E" w:rsidRDefault="006253BF" w:rsidP="00272155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Nagy hangsúlyt fektetetünk a kisgyermeknevelők szakmai tudásának gyarapítására, a szakmai kompetenciák fejlesztésére, a jó mentálhigiénés állapotuk megtartására, hogy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lastRenderedPageBreak/>
        <w:t xml:space="preserve">szeretetteljes légkört, magas szakmai </w:t>
      </w:r>
      <w:r w:rsidR="001E2C9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színvonalú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kiegyensúlyozott ellátást tudjanak biztosítani a </w:t>
      </w:r>
      <w:r w:rsidR="001E2C9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rájuk bízott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gyermekek számára.</w:t>
      </w:r>
    </w:p>
    <w:p w:rsidR="00272155" w:rsidRDefault="00272155" w:rsidP="00272155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272155" w:rsidRPr="0050330A" w:rsidRDefault="00272155" w:rsidP="00272155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50330A" w:rsidRPr="008E16CD" w:rsidRDefault="0050330A" w:rsidP="00063736">
      <w:pPr>
        <w:pStyle w:val="Listaszerbekezds"/>
        <w:numPr>
          <w:ilvl w:val="1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  <w:r w:rsidRPr="008E1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A biztonság és a stabilitás megteremtése</w:t>
      </w:r>
    </w:p>
    <w:p w:rsidR="008E16CD" w:rsidRDefault="008E16CD" w:rsidP="008E16CD">
      <w:pPr>
        <w:pStyle w:val="Listaszerbekezds"/>
        <w:shd w:val="clear" w:color="auto" w:fill="FFFFFF"/>
        <w:suppressAutoHyphens w:val="0"/>
        <w:ind w:left="178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8E16CD" w:rsidRDefault="007C7EBB" w:rsidP="00272155">
      <w:pPr>
        <w:shd w:val="clear" w:color="auto" w:fill="FFFFFF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A kisgyermek életében a bölcsőde az első olyan színtér, ahol a család nyújtotta biztonság számukra átmenetileg és időszakosan megszűnik. Egy időre elveszíti</w:t>
      </w:r>
      <w:r w:rsidR="002C2BC5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a tájékozódásban az eddigi stabilitást, érzelmi biztonságot. </w:t>
      </w:r>
      <w:r w:rsidR="002C2BC5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ölcsődénk a gyermekek biztonságérzetének és bizalmának erősítése érdekében betartja a saját kisgyermeknevelő rendszer szabályait és a gondozási sorrendet, ügyel a csoport és helyállandóság biztosítására, a megfelelő napirend kialakítására.</w:t>
      </w:r>
    </w:p>
    <w:p w:rsidR="00272155" w:rsidRDefault="00272155" w:rsidP="00272155">
      <w:pPr>
        <w:shd w:val="clear" w:color="auto" w:fill="FFFFFF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272155" w:rsidRPr="0050330A" w:rsidRDefault="00272155" w:rsidP="00272155">
      <w:pPr>
        <w:shd w:val="clear" w:color="auto" w:fill="FFFFFF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50330A" w:rsidRPr="004A3E51" w:rsidRDefault="0050330A" w:rsidP="00063736">
      <w:pPr>
        <w:pStyle w:val="Listaszerbekezds"/>
        <w:numPr>
          <w:ilvl w:val="1"/>
          <w:numId w:val="21"/>
        </w:numPr>
        <w:shd w:val="clear" w:color="auto" w:fill="FFFFFF"/>
        <w:suppressAutoHyphens w:val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</w:pPr>
      <w:r w:rsidRPr="008E1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Fokozatosság megvalósítása</w:t>
      </w:r>
    </w:p>
    <w:p w:rsidR="004A3E51" w:rsidRPr="00F835C5" w:rsidRDefault="004A3E51" w:rsidP="004A3E51">
      <w:pPr>
        <w:pStyle w:val="Listaszerbekezds"/>
        <w:shd w:val="clear" w:color="auto" w:fill="FFFFFF"/>
        <w:suppressAutoHyphens w:val="0"/>
        <w:ind w:left="792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</w:pPr>
    </w:p>
    <w:p w:rsidR="00F835C5" w:rsidRPr="004A3E51" w:rsidRDefault="004A3E51" w:rsidP="004A3E51">
      <w:pPr>
        <w:pStyle w:val="Listaszerbekezds"/>
        <w:shd w:val="clear" w:color="auto" w:fill="FFFFFF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4A3E51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A </w:t>
      </w:r>
      <w:r w:rsidR="002C2BC5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bölcsődénkbe járó gyermekek számára</w:t>
      </w:r>
      <w:r w:rsidRPr="004A3E51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a bölcsődében töltött idő alatt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a változásokat fokozatosan vezetjük be. Elegendő időt biztosítunk</w:t>
      </w:r>
      <w:r w:rsidRPr="004A3E51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a gyermeknek egy-egy új helyzet, változás hozzászokásához.  Ez a folyamat már az adaptációval elkezdődik és </w:t>
      </w:r>
      <w:r w:rsidR="002C2BC5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a nálunk töltött idő alatt </w:t>
      </w:r>
      <w:r w:rsidRPr="004A3E51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folyamatosan tart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.</w:t>
      </w:r>
    </w:p>
    <w:p w:rsidR="002C2BC5" w:rsidRDefault="002C2BC5" w:rsidP="004A3E51">
      <w:pPr>
        <w:pStyle w:val="Listaszerbekezds"/>
        <w:shd w:val="clear" w:color="auto" w:fill="FFFFFF"/>
        <w:suppressAutoHyphens w:val="0"/>
        <w:ind w:left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hu-HU"/>
        </w:rPr>
      </w:pPr>
    </w:p>
    <w:p w:rsidR="0050330A" w:rsidRPr="00A90957" w:rsidRDefault="0050330A" w:rsidP="00063736">
      <w:pPr>
        <w:pStyle w:val="Listaszerbekezds"/>
        <w:numPr>
          <w:ilvl w:val="1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  <w:r w:rsidRPr="00A909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Egyéni bánásmód érvényesítése</w:t>
      </w:r>
    </w:p>
    <w:p w:rsidR="002C2BC5" w:rsidRPr="002C2BC5" w:rsidRDefault="002C2BC5" w:rsidP="002C2BC5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</w:p>
    <w:p w:rsidR="002C2BC5" w:rsidRDefault="004A3E51" w:rsidP="00272155">
      <w:pPr>
        <w:shd w:val="clear" w:color="auto" w:fill="FFFFFF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Minden gyermek egyéni ütemben fejlődik, éppen ezért a gyermekek fejlődését soha ne hasonlítsuk egymáshoz. </w:t>
      </w:r>
      <w:r w:rsidRPr="0050330A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A fejlődés ütemét mindig magáh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oz a gyermekhez viszonyítva ítéljük meg, egyéni szükségleteikhez igazodva nyújtunk számukra érzelmi biztonságot, támogatást.</w:t>
      </w:r>
      <w:r w:rsidRPr="0050330A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</w:t>
      </w:r>
    </w:p>
    <w:p w:rsidR="00361221" w:rsidRPr="0050330A" w:rsidRDefault="00361221" w:rsidP="00272155">
      <w:pPr>
        <w:shd w:val="clear" w:color="auto" w:fill="FFFFFF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272155" w:rsidRDefault="0050330A" w:rsidP="00272155">
      <w:pPr>
        <w:pStyle w:val="Listaszerbekezds"/>
        <w:numPr>
          <w:ilvl w:val="1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  <w:r w:rsidRPr="008E1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Gondozási helyzetek kiemelt jelentősége</w:t>
      </w:r>
    </w:p>
    <w:p w:rsidR="00272155" w:rsidRPr="00272155" w:rsidRDefault="00272155" w:rsidP="00272155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</w:p>
    <w:p w:rsidR="00272155" w:rsidRDefault="0073036E" w:rsidP="00272155">
      <w:pPr>
        <w:pStyle w:val="Listaszerbekezds"/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 w:rsidRPr="0073036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A gondozási folyamatok során a nevelés és a gondozás elválaszthatatlan egységet alkot. Minden gondozási helyzetben nevelés is folyik. Az ideális interakció érdekében a kisgyermeknevelők mindig elegendő időt fordítottak a gyermekekre a gondozási feladatok során. A gyermek és a kisgyermeknevelő között mindig bensőséges kapcsolat van. Igyekeznek a gondozási feladatokat nem elnyújtani, hogy mindenkire elegendő idő jusson, </w:t>
      </w:r>
      <w:r w:rsidRPr="0073036E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lastRenderedPageBreak/>
        <w:t>ugyanakkor a gyermek ne érezzen sürgetést. Az adaptáció végére kialakítanak egy ritmust, ami segíti őket a napirend betartásában.</w:t>
      </w:r>
    </w:p>
    <w:p w:rsidR="00272155" w:rsidRPr="00272155" w:rsidRDefault="00272155" w:rsidP="00272155">
      <w:pPr>
        <w:pStyle w:val="Listaszerbekezds"/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50330A" w:rsidRPr="008E16CD" w:rsidRDefault="00272155" w:rsidP="00272155">
      <w:pPr>
        <w:pStyle w:val="Listaszerbekezds"/>
        <w:shd w:val="clear" w:color="auto" w:fill="FFFFFF"/>
        <w:suppressAutoHyphens w:val="0"/>
        <w:ind w:left="792"/>
        <w:jc w:val="both"/>
        <w:outlineLvl w:val="1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 xml:space="preserve">4.10. </w:t>
      </w:r>
      <w:r w:rsidR="0050330A" w:rsidRPr="008E1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A gyermeki kompetenciakésztetés támogatása</w:t>
      </w:r>
    </w:p>
    <w:p w:rsidR="0073036E" w:rsidRDefault="0073036E" w:rsidP="0050330A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73036E" w:rsidRDefault="0073036E" w:rsidP="00E02755">
      <w:pPr>
        <w:shd w:val="clear" w:color="auto" w:fill="FFFFFF"/>
        <w:ind w:left="0"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A bölcsődei nevelésben kiemelt jelentőségű a</w:t>
      </w:r>
      <w:r w:rsidR="00A17AE3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z érzelmi és társas kompetenciák megalapozása. Ennek érdekében </w:t>
      </w:r>
      <w:r w:rsidRPr="00643283"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>a kisgyermeknevelők folyamatosan megerősítik, bíztatják 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  <w:t xml:space="preserve"> gyermekeket. Mind verbálisan, mind nonverbálisan támogatják a gyermekek önálló kezdeményezéseit, igyekeznek fenntartani kíváncsiságukat. A gyermekek a gondozási műveleteken és a játékon keresztül is új ismeretekhez, élményekhez jutnak.</w:t>
      </w:r>
    </w:p>
    <w:p w:rsidR="0073036E" w:rsidRDefault="0073036E" w:rsidP="0073036E">
      <w:pPr>
        <w:shd w:val="clear" w:color="auto" w:fill="FFFFFF"/>
        <w:ind w:firstLine="18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2925D0" w:rsidRPr="0050330A" w:rsidRDefault="002925D0" w:rsidP="0050330A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u-HU"/>
        </w:rPr>
      </w:pPr>
    </w:p>
    <w:p w:rsidR="00F835C5" w:rsidRPr="00361221" w:rsidRDefault="00F835C5" w:rsidP="00361221">
      <w:pPr>
        <w:pStyle w:val="Listaszerbekezds"/>
        <w:numPr>
          <w:ilvl w:val="0"/>
          <w:numId w:val="21"/>
        </w:numPr>
        <w:shd w:val="clear" w:color="auto" w:fill="FFFFFF"/>
        <w:suppressAutoHyphens w:val="0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u-HU"/>
        </w:rPr>
      </w:pPr>
      <w:r w:rsidRPr="00F835C5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>A bölcsődei nevelés feladatai</w:t>
      </w:r>
    </w:p>
    <w:p w:rsidR="00272155" w:rsidRPr="00F835C5" w:rsidRDefault="00272155" w:rsidP="00F835C5">
      <w:pPr>
        <w:pStyle w:val="Listaszerbekezds"/>
        <w:shd w:val="clear" w:color="auto" w:fill="FFFFFF"/>
        <w:suppressAutoHyphens w:val="0"/>
        <w:ind w:left="1425"/>
        <w:rPr>
          <w:rFonts w:ascii="Times New Roman" w:eastAsia="Times New Roman" w:hAnsi="Times New Roman"/>
          <w:sz w:val="28"/>
          <w:szCs w:val="28"/>
          <w:lang w:eastAsia="hu-HU"/>
        </w:rPr>
      </w:pPr>
    </w:p>
    <w:p w:rsidR="00F835C5" w:rsidRPr="00F835C5" w:rsidRDefault="00F835C5" w:rsidP="00063736">
      <w:pPr>
        <w:pStyle w:val="Listaszerbekezds"/>
        <w:numPr>
          <w:ilvl w:val="1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835C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családok támogatása, annak erősségeire építve a szülői kompetencia fejlesztése</w:t>
      </w:r>
    </w:p>
    <w:p w:rsidR="00F835C5" w:rsidRPr="00F835C5" w:rsidRDefault="00F835C5" w:rsidP="00F835C5">
      <w:pPr>
        <w:pStyle w:val="Listaszerbekezds"/>
        <w:shd w:val="clear" w:color="auto" w:fill="FFFFFF"/>
        <w:suppressAutoHyphens w:val="0"/>
        <w:ind w:left="178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D396A" w:rsidRDefault="00A741B5" w:rsidP="00A741B5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bölcsőde az első gyermekintézmény, mely kapcsolatba kerül a kisgyermekes családokkal, ezért fontos szerepe van a szülői kompetencia fejlesztésében.</w:t>
      </w:r>
    </w:p>
    <w:p w:rsidR="00A741B5" w:rsidRDefault="00A741B5" w:rsidP="00A741B5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Bölcsődénkben a kisgyermeknevelők az adaptáció előtt igyekeznek minden családot meglátogatni. A családlátogatás során a szülők tájékoztatják a kisgyermeknevelőket a gyermek szokásairól, szükségleteiről. Ezek tudatában a kisgyermeknevelő szaktudására és tapasztalataira támaszkodva tűz ki célokat a gyermek, gondozási - nevelési feladataiban, természetesen folyamatosan szem előtt tartva a gyermek egyéni szükségleteit és a szülők igényeit is. Igyekszünk kölcsönös bizalmat kialakítani a szülőkkel, mely elengedhetetlen feltétele a ránk bízott gyermekek harmonikus fejlődésének.</w:t>
      </w:r>
    </w:p>
    <w:p w:rsidR="007D396A" w:rsidRDefault="007D396A" w:rsidP="00F835C5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835C5" w:rsidRPr="00F835C5" w:rsidRDefault="00F835C5" w:rsidP="00A741B5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835C5" w:rsidRPr="00F835C5" w:rsidRDefault="00F835C5" w:rsidP="00063736">
      <w:pPr>
        <w:pStyle w:val="Listaszerbekezds"/>
        <w:numPr>
          <w:ilvl w:val="1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835C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Egészségvédelem, az egészséges életmód megalapozása</w:t>
      </w:r>
    </w:p>
    <w:p w:rsidR="00F835C5" w:rsidRDefault="00F835C5" w:rsidP="00F835C5">
      <w:pPr>
        <w:pStyle w:val="Listaszerbekezds"/>
        <w:shd w:val="clear" w:color="auto" w:fill="FFFFFF"/>
        <w:suppressAutoHyphens w:val="0"/>
        <w:ind w:left="178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741B5" w:rsidRPr="00AC4F08" w:rsidRDefault="00A741B5" w:rsidP="00722536">
      <w:pPr>
        <w:shd w:val="clear" w:color="auto" w:fill="FFFFFF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A bölcsődében a gyermekek harmonikus testi és lelki fejlődéséhez szükséges környezet biztosítása a bölcsődei szakemberek feladata. Mindent megteszünk</w:t>
      </w:r>
      <w:r w:rsidR="00722536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annak érdekében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, </w:t>
      </w:r>
      <w:r w:rsidR="00722536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hogy biztosítva legyenek a gyerekek biztonságos, </w:t>
      </w:r>
      <w:r w:rsidR="00353944">
        <w:rPr>
          <w:rFonts w:ascii="Times New Roman" w:eastAsia="Times New Roman" w:hAnsi="Times New Roman"/>
          <w:bCs/>
          <w:sz w:val="24"/>
          <w:szCs w:val="24"/>
          <w:lang w:eastAsia="hu-HU"/>
        </w:rPr>
        <w:t>önfeledt játékának</w:t>
      </w:r>
      <w:r w:rsidR="00722536">
        <w:rPr>
          <w:rFonts w:ascii="Times New Roman" w:eastAsia="Times New Roman" w:hAnsi="Times New Roman"/>
          <w:sz w:val="24"/>
          <w:szCs w:val="24"/>
          <w:lang w:eastAsia="hu-HU"/>
        </w:rPr>
        <w:t>, aktív</w:t>
      </w:r>
      <w:r w:rsidRPr="00F835C5">
        <w:rPr>
          <w:rFonts w:ascii="Times New Roman" w:eastAsia="Times New Roman" w:hAnsi="Times New Roman"/>
          <w:sz w:val="24"/>
          <w:szCs w:val="24"/>
          <w:lang w:eastAsia="hu-HU"/>
        </w:rPr>
        <w:t xml:space="preserve"> mozgás</w:t>
      </w:r>
      <w:r w:rsidR="00722536">
        <w:rPr>
          <w:rFonts w:ascii="Times New Roman" w:eastAsia="Times New Roman" w:hAnsi="Times New Roman"/>
          <w:sz w:val="24"/>
          <w:szCs w:val="24"/>
          <w:lang w:eastAsia="hu-HU"/>
        </w:rPr>
        <w:t>ának, a szabad levegőn való</w:t>
      </w:r>
      <w:r w:rsidRPr="00F835C5">
        <w:rPr>
          <w:rFonts w:ascii="Times New Roman" w:eastAsia="Times New Roman" w:hAnsi="Times New Roman"/>
          <w:sz w:val="24"/>
          <w:szCs w:val="24"/>
          <w:lang w:eastAsia="hu-HU"/>
        </w:rPr>
        <w:t xml:space="preserve"> tevékenység</w:t>
      </w:r>
      <w:r w:rsidR="00722536">
        <w:rPr>
          <w:rFonts w:ascii="Times New Roman" w:eastAsia="Times New Roman" w:hAnsi="Times New Roman"/>
          <w:sz w:val="24"/>
          <w:szCs w:val="24"/>
          <w:lang w:eastAsia="hu-HU"/>
        </w:rPr>
        <w:t>einek</w:t>
      </w:r>
      <w:r w:rsidRPr="00F835C5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feltételei.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Rossz idő esetén, lehetőségük van a gyermekeknek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lastRenderedPageBreak/>
        <w:t xml:space="preserve">a bölcsőde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sószobáját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illetve tornaszobáját használni. Az egészséges táplálkozásra nagy hangsúlyt fektetve, a gyermekek számára az ételeket a bölcső</w:t>
      </w:r>
      <w:r w:rsidR="00722536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de saját főzőkonyhájában, lehetőség szerint friss, idény zöldségekből és gyümölcsökből készülnek. 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 kisgyermeknevelők nyomon követik és dokumentálják a gyermekek testi és értelmi fejlődését. </w:t>
      </w:r>
    </w:p>
    <w:p w:rsidR="00A741B5" w:rsidRDefault="00A741B5" w:rsidP="00F835C5">
      <w:pPr>
        <w:pStyle w:val="Listaszerbekezds"/>
        <w:shd w:val="clear" w:color="auto" w:fill="FFFFFF"/>
        <w:suppressAutoHyphens w:val="0"/>
        <w:ind w:left="178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835C5" w:rsidRPr="00F835C5" w:rsidRDefault="00F835C5" w:rsidP="00F835C5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835C5" w:rsidRDefault="00F835C5" w:rsidP="00063736">
      <w:pPr>
        <w:pStyle w:val="Listaszerbekezds"/>
        <w:numPr>
          <w:ilvl w:val="1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835C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érzelmi és társas kompetenciák fejlesztése</w:t>
      </w:r>
    </w:p>
    <w:p w:rsidR="00722536" w:rsidRDefault="00722536" w:rsidP="00722536">
      <w:p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722536" w:rsidRPr="00722536" w:rsidRDefault="00722536" w:rsidP="00245D1C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Bölcsődés gyermekeink életében minden nap jelen van, a korosztályhoz igazodó ének, mondóka, vers, mese, bábozás.</w:t>
      </w:r>
      <w:r w:rsidR="0010172F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A kisgyermeknevelők az egyszerű, kedves mondókákkal kommunikációra ösztönzik a gyermekeket. Mutogatós, mozgásos énekekkel ösztönzik őket a mozgásra. Ezeknek az „eszközöknek” a tudatos, szakszerű használatával, fejlődési megtorpanásoknál, lemaradásoknál segítséget nyújtanak a rászoruló gyermekeknek. Kisgyermeknevelőink toleránsak, empatikusak, viselkedésük a gyermekekkel szemben mindig hiteles, ezzel is </w:t>
      </w:r>
      <w:r w:rsidR="00D540DE">
        <w:rPr>
          <w:rFonts w:ascii="Times New Roman" w:eastAsia="Times New Roman" w:hAnsi="Times New Roman"/>
          <w:bCs/>
          <w:sz w:val="24"/>
          <w:szCs w:val="24"/>
          <w:lang w:eastAsia="hu-HU"/>
        </w:rPr>
        <w:t>fejlesztve a gyermekek érzelmi és társas kompetenciáját.</w:t>
      </w:r>
    </w:p>
    <w:p w:rsidR="00AF1970" w:rsidRDefault="00AF1970" w:rsidP="00D540DE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835C5" w:rsidRPr="00F835C5" w:rsidRDefault="00F835C5" w:rsidP="00F835C5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835C5" w:rsidRPr="00F835C5" w:rsidRDefault="00F835C5" w:rsidP="00063736">
      <w:pPr>
        <w:pStyle w:val="Listaszerbekezds"/>
        <w:numPr>
          <w:ilvl w:val="1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835C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megismerési folyamatok fejlődésének segítése</w:t>
      </w:r>
    </w:p>
    <w:p w:rsidR="00F835C5" w:rsidRDefault="00F835C5" w:rsidP="00F835C5">
      <w:pPr>
        <w:pStyle w:val="Listaszerbekezds"/>
        <w:shd w:val="clear" w:color="auto" w:fill="FFFFFF"/>
        <w:suppressAutoHyphens w:val="0"/>
        <w:ind w:left="178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540DE" w:rsidRDefault="00EB66BF" w:rsidP="00EB66BF">
      <w:pPr>
        <w:pStyle w:val="Szvegtrzsbehzssal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érzékelés és észlelés megtapasztalásához inger gazdag környezetet kell biztosítani a gyermekek számára. Ezzel is támogatjuk a képességeik fejlődését. A fejlődésükben nagyon fontos szerepet játszik a játék. </w:t>
      </w:r>
      <w:r>
        <w:rPr>
          <w:rFonts w:ascii="Times New Roman" w:hAnsi="Times New Roman"/>
          <w:sz w:val="24"/>
          <w:szCs w:val="24"/>
        </w:rPr>
        <w:t xml:space="preserve">A megfelelő környezet és játékkészlet biztosításával megteremtjük a felfedezés és tanulás lehetőségét. </w:t>
      </w:r>
      <w:r w:rsidR="00D540DE">
        <w:rPr>
          <w:rFonts w:ascii="Times New Roman" w:eastAsia="Times New Roman" w:hAnsi="Times New Roman"/>
          <w:sz w:val="24"/>
          <w:szCs w:val="24"/>
          <w:lang w:eastAsia="hu-HU"/>
        </w:rPr>
        <w:t xml:space="preserve">Fontosnak tartjuk a bölcsődés gyermekek önállóságra törekvésének támogatását, ezzel is segítve a döntési képességük kialakulását. </w:t>
      </w:r>
      <w:r>
        <w:rPr>
          <w:rFonts w:ascii="Times New Roman" w:hAnsi="Times New Roman"/>
          <w:sz w:val="24"/>
          <w:szCs w:val="24"/>
        </w:rPr>
        <w:t>A kisgyermeknevelők</w:t>
      </w:r>
      <w:r w:rsidR="00D540DE">
        <w:rPr>
          <w:rFonts w:ascii="Times New Roman" w:hAnsi="Times New Roman"/>
          <w:sz w:val="24"/>
          <w:szCs w:val="24"/>
        </w:rPr>
        <w:t xml:space="preserve"> a megfele</w:t>
      </w:r>
      <w:r w:rsidR="00460F42">
        <w:rPr>
          <w:rFonts w:ascii="Times New Roman" w:hAnsi="Times New Roman"/>
          <w:sz w:val="24"/>
          <w:szCs w:val="24"/>
        </w:rPr>
        <w:t>lő helyzetmegoldásukkal</w:t>
      </w:r>
      <w:r w:rsidR="00D540DE">
        <w:rPr>
          <w:rFonts w:ascii="Times New Roman" w:hAnsi="Times New Roman"/>
          <w:sz w:val="24"/>
          <w:szCs w:val="24"/>
        </w:rPr>
        <w:t xml:space="preserve"> mintát nyújtanak a gyermekeknek. </w:t>
      </w:r>
    </w:p>
    <w:p w:rsidR="00D540DE" w:rsidRDefault="00D540DE" w:rsidP="00D540DE">
      <w:pPr>
        <w:pStyle w:val="Listaszerbekezds"/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540DE" w:rsidRPr="00EB66BF" w:rsidRDefault="00D540DE" w:rsidP="00EB66BF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B63EC" w:rsidRDefault="000B63EC" w:rsidP="000B63EC">
      <w:pPr>
        <w:pStyle w:val="Listaszerbekezds"/>
        <w:numPr>
          <w:ilvl w:val="0"/>
          <w:numId w:val="21"/>
        </w:numPr>
        <w:shd w:val="clear" w:color="auto" w:fill="FFFFFF"/>
        <w:suppressAutoHyphens w:val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0B63EC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>A bölcsődei nevelés főbb helyzetei</w:t>
      </w:r>
    </w:p>
    <w:p w:rsidR="00272155" w:rsidRDefault="00272155" w:rsidP="00272155">
      <w:pPr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:rsidR="00272155" w:rsidRPr="00272155" w:rsidRDefault="00272155" w:rsidP="00272155">
      <w:pPr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:rsidR="003449F9" w:rsidRDefault="006270DA" w:rsidP="00E02755">
      <w:pPr>
        <w:shd w:val="clear" w:color="auto" w:fill="FFFFFF"/>
        <w:suppressAutoHyphens w:val="0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bölcsődei gondozásban – nevelésben alapvető szempont</w:t>
      </w:r>
      <w:r w:rsidR="00DE7585">
        <w:rPr>
          <w:rFonts w:ascii="Times New Roman" w:eastAsia="Times New Roman" w:hAnsi="Times New Roman"/>
          <w:sz w:val="24"/>
          <w:szCs w:val="24"/>
          <w:lang w:eastAsia="hu-HU"/>
        </w:rPr>
        <w:t>ja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az egyéni bánásmód érvényesítése, a pozitív önálló</w:t>
      </w:r>
      <w:r w:rsidR="00DE7585">
        <w:rPr>
          <w:rFonts w:ascii="Times New Roman" w:eastAsia="Times New Roman" w:hAnsi="Times New Roman"/>
          <w:sz w:val="24"/>
          <w:szCs w:val="24"/>
          <w:lang w:eastAsia="hu-HU"/>
        </w:rPr>
        <w:t>sági törekvés és önértékelés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erősítése. Ezeket a szempontokat a kisgyermeknevelőknek minden </w:t>
      </w:r>
      <w:r w:rsidR="009E5579">
        <w:rPr>
          <w:rFonts w:ascii="Times New Roman" w:eastAsia="Times New Roman" w:hAnsi="Times New Roman"/>
          <w:sz w:val="24"/>
          <w:szCs w:val="24"/>
          <w:lang w:eastAsia="hu-HU"/>
        </w:rPr>
        <w:t>nevelési helyzetben szem előtt kell tartani!</w:t>
      </w:r>
    </w:p>
    <w:p w:rsidR="009E5579" w:rsidRDefault="009E5579" w:rsidP="000B63EC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72155" w:rsidRDefault="00272155" w:rsidP="000B63EC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449F9" w:rsidRPr="000B63EC" w:rsidRDefault="003449F9" w:rsidP="00063736">
      <w:pPr>
        <w:pStyle w:val="Listaszerbekezds"/>
        <w:numPr>
          <w:ilvl w:val="1"/>
          <w:numId w:val="2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0B63E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Tanulás</w:t>
      </w:r>
    </w:p>
    <w:p w:rsidR="003449F9" w:rsidRDefault="003449F9" w:rsidP="003449F9">
      <w:pPr>
        <w:pStyle w:val="Listaszerbekezds"/>
        <w:shd w:val="clear" w:color="auto" w:fill="FFFFFF"/>
        <w:suppressAutoHyphens w:val="0"/>
        <w:ind w:left="1785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B503E" w:rsidRDefault="00BB503E" w:rsidP="0060730A">
      <w:pPr>
        <w:pStyle w:val="Listaszerbekezds"/>
        <w:shd w:val="clear" w:color="auto" w:fill="FFFFFF"/>
        <w:tabs>
          <w:tab w:val="left" w:pos="284"/>
          <w:tab w:val="left" w:pos="426"/>
        </w:tabs>
        <w:suppressAutoHyphens w:val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bölcsődés korú gyermekek játék közben szerez</w:t>
      </w:r>
      <w:r w:rsidR="00FE227D">
        <w:rPr>
          <w:rFonts w:ascii="Times New Roman" w:eastAsia="Times New Roman" w:hAnsi="Times New Roman"/>
          <w:sz w:val="24"/>
          <w:szCs w:val="24"/>
          <w:lang w:eastAsia="hu-HU"/>
        </w:rPr>
        <w:t>nek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információkat, tapasztalatokat, melyek segítségével </w:t>
      </w:r>
      <w:r w:rsidR="00FE227D">
        <w:rPr>
          <w:rFonts w:ascii="Times New Roman" w:eastAsia="Times New Roman" w:hAnsi="Times New Roman"/>
          <w:sz w:val="24"/>
          <w:szCs w:val="24"/>
          <w:lang w:eastAsia="hu-HU"/>
        </w:rPr>
        <w:t xml:space="preserve">megismerik,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felfedezi</w:t>
      </w:r>
      <w:r w:rsidR="00FE227D">
        <w:rPr>
          <w:rFonts w:ascii="Times New Roman" w:eastAsia="Times New Roman" w:hAnsi="Times New Roman"/>
          <w:sz w:val="24"/>
          <w:szCs w:val="24"/>
          <w:lang w:eastAsia="hu-HU"/>
        </w:rPr>
        <w:t>k önmagukat és környezetüket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E26E5B">
        <w:rPr>
          <w:rFonts w:ascii="Times New Roman" w:eastAsia="Times New Roman" w:hAnsi="Times New Roman"/>
          <w:sz w:val="24"/>
          <w:szCs w:val="24"/>
          <w:lang w:eastAsia="hu-HU"/>
        </w:rPr>
        <w:t>A tanulás elengedhetetlen feltétele a személyes kíváncsiság és érdeklődés. A tanulás színterei a természetes élethelyzetek, a felnőttekkel és társakkal való együttes tevékenység, kommunikáció, a gondozás és a játék. A tanulás formái az utánzás, a játék közbeni tapasztalatszerzés valamint a gyermek és a kisgyermeknevelő közötti interakcióból származó szokáskialakítás.</w:t>
      </w:r>
    </w:p>
    <w:p w:rsidR="00D71AAF" w:rsidRDefault="000F301C" w:rsidP="0060730A">
      <w:pPr>
        <w:pStyle w:val="Listaszerbekezds"/>
        <w:shd w:val="clear" w:color="auto" w:fill="FFFFFF"/>
        <w:suppressAutoHyphens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mi feladatunk az alapvető szociális viselkedési formák megalapozása a kisgyermekek életében. </w:t>
      </w:r>
      <w:r w:rsidRPr="000F301C">
        <w:rPr>
          <w:rFonts w:ascii="Times New Roman" w:hAnsi="Times New Roman"/>
          <w:sz w:val="24"/>
          <w:szCs w:val="24"/>
        </w:rPr>
        <w:t>A gyermekeknek meg kell tanulniuk a helyes viselkedés, és együttélés elemi szabályai</w:t>
      </w:r>
      <w:r>
        <w:rPr>
          <w:rFonts w:ascii="Times New Roman" w:hAnsi="Times New Roman"/>
          <w:sz w:val="24"/>
          <w:szCs w:val="24"/>
        </w:rPr>
        <w:t>t. Megtanulják, hogy érkezéskor és távozáskor üdvözöljék egymást, hogy használják a „kérem”, „köszönöm” kifejezés</w:t>
      </w:r>
      <w:r w:rsidR="00FE227D">
        <w:rPr>
          <w:rFonts w:ascii="Times New Roman" w:hAnsi="Times New Roman"/>
          <w:sz w:val="24"/>
          <w:szCs w:val="24"/>
        </w:rPr>
        <w:t>eke</w:t>
      </w:r>
      <w:r>
        <w:rPr>
          <w:rFonts w:ascii="Times New Roman" w:hAnsi="Times New Roman"/>
          <w:sz w:val="24"/>
          <w:szCs w:val="24"/>
        </w:rPr>
        <w:t xml:space="preserve">t, hogy a játékokon osztozniuk kell és el kell sajátítaniuk a „türelem művészetét” is. Az egészséges életmód alapjait is a bölcsődében sajátítják el a helyes táplálkozási </w:t>
      </w:r>
      <w:r w:rsidR="00D71AAF">
        <w:rPr>
          <w:rFonts w:ascii="Times New Roman" w:hAnsi="Times New Roman"/>
          <w:sz w:val="24"/>
          <w:szCs w:val="24"/>
        </w:rPr>
        <w:t xml:space="preserve">és tisztálkodási szokásokon keresztül. Minden gyermeket külön személyiségként </w:t>
      </w:r>
      <w:r w:rsidR="00FE227D">
        <w:rPr>
          <w:rFonts w:ascii="Times New Roman" w:hAnsi="Times New Roman"/>
          <w:sz w:val="24"/>
          <w:szCs w:val="24"/>
        </w:rPr>
        <w:t>kezelünk,</w:t>
      </w:r>
      <w:r w:rsidR="00D71AAF">
        <w:rPr>
          <w:rFonts w:ascii="Times New Roman" w:hAnsi="Times New Roman"/>
          <w:sz w:val="24"/>
          <w:szCs w:val="24"/>
        </w:rPr>
        <w:t xml:space="preserve"> és soha nem hasonlítjuk őket egymáshoz. A sikeres próbálkozásokat mindig </w:t>
      </w:r>
      <w:r w:rsidR="00FE227D">
        <w:rPr>
          <w:rFonts w:ascii="Times New Roman" w:hAnsi="Times New Roman"/>
          <w:sz w:val="24"/>
          <w:szCs w:val="24"/>
        </w:rPr>
        <w:t>dicsérettel</w:t>
      </w:r>
      <w:r w:rsidR="00D71AAF">
        <w:rPr>
          <w:rFonts w:ascii="Times New Roman" w:hAnsi="Times New Roman"/>
          <w:sz w:val="24"/>
          <w:szCs w:val="24"/>
        </w:rPr>
        <w:t xml:space="preserve"> </w:t>
      </w:r>
      <w:r w:rsidR="00FE227D">
        <w:rPr>
          <w:rFonts w:ascii="Times New Roman" w:hAnsi="Times New Roman"/>
          <w:sz w:val="24"/>
          <w:szCs w:val="24"/>
        </w:rPr>
        <w:t>jutalmazzuk, és ösztönözzük a gyermekeket a gyakorlásra.</w:t>
      </w:r>
    </w:p>
    <w:p w:rsidR="000F301C" w:rsidRDefault="00D71AAF" w:rsidP="0060730A">
      <w:pPr>
        <w:pStyle w:val="Listaszerbekezds"/>
        <w:shd w:val="clear" w:color="auto" w:fill="FFFFFF"/>
        <w:suppressAutoHyphens w:val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Fontos feladatunknak tartjuk a tanulási folyamathoz szükséges ideális környezet, valamint a megfelelő személyi és tárgyi feltételek biztosítását.</w:t>
      </w:r>
      <w:r w:rsidR="000F301C">
        <w:rPr>
          <w:rFonts w:ascii="Times New Roman" w:hAnsi="Times New Roman"/>
          <w:sz w:val="24"/>
          <w:szCs w:val="24"/>
        </w:rPr>
        <w:t xml:space="preserve"> </w:t>
      </w:r>
    </w:p>
    <w:p w:rsidR="003449F9" w:rsidRDefault="003449F9" w:rsidP="0060730A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449F9" w:rsidRDefault="003449F9" w:rsidP="00063736">
      <w:pPr>
        <w:pStyle w:val="Cmsor2"/>
        <w:numPr>
          <w:ilvl w:val="1"/>
          <w:numId w:val="21"/>
        </w:numPr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6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Gondozás </w:t>
      </w:r>
    </w:p>
    <w:p w:rsidR="00FE227D" w:rsidRDefault="00FE227D" w:rsidP="003449F9">
      <w:pPr>
        <w:ind w:left="0"/>
      </w:pPr>
    </w:p>
    <w:p w:rsidR="00FE227D" w:rsidRDefault="00FE227D" w:rsidP="006A5DF6">
      <w:pPr>
        <w:ind w:left="0" w:firstLine="360"/>
        <w:rPr>
          <w:rFonts w:ascii="Times New Roman" w:hAnsi="Times New Roman"/>
          <w:sz w:val="24"/>
          <w:szCs w:val="24"/>
        </w:rPr>
      </w:pPr>
      <w:r w:rsidRPr="00FE227D">
        <w:rPr>
          <w:rFonts w:ascii="Times New Roman" w:hAnsi="Times New Roman"/>
          <w:sz w:val="24"/>
          <w:szCs w:val="24"/>
        </w:rPr>
        <w:t>A gondozás a gyermek testi szükségleteinek kielégítése</w:t>
      </w:r>
      <w:r>
        <w:rPr>
          <w:rFonts w:ascii="Times New Roman" w:hAnsi="Times New Roman"/>
          <w:sz w:val="24"/>
          <w:szCs w:val="24"/>
        </w:rPr>
        <w:t xml:space="preserve"> és egyben egy bensőséges interakciós helyzet a gyermek és kisgyermeknevelője között. A gyermek akkor aktív és tevékeny, ha </w:t>
      </w:r>
      <w:r w:rsidR="00473D69">
        <w:rPr>
          <w:rFonts w:ascii="Times New Roman" w:hAnsi="Times New Roman"/>
          <w:sz w:val="24"/>
          <w:szCs w:val="24"/>
        </w:rPr>
        <w:t xml:space="preserve">biztonságban érzi magát. Ennek alapjait a gondozási folyamatok közben napról napra erősödő személyi kontaktus nyújtja. Fontos, hogy a gyermek aktív résztvevője legyen a gondozási helyzeteknek. Ennek érdekében a kisgyermeknevelők mindig elegendő időt biztosítanak az egyes gondozási műveletekre. Ez, csak jól szervezett, folyamatos, rugalmas napirenddel érhető el. </w:t>
      </w:r>
      <w:r w:rsidR="002C45CB">
        <w:rPr>
          <w:rFonts w:ascii="Times New Roman" w:hAnsi="Times New Roman"/>
          <w:sz w:val="24"/>
          <w:szCs w:val="24"/>
        </w:rPr>
        <w:t xml:space="preserve">Ennek köszönhetően kiiktatódnak a felesleges várakozási idők, a folyamatos gondozási események (öltöztetés, fürdőszobai tevékenység, étkezés, alvás) a gyermekek biztonságérzetét növelik. Az ideális gondozáshoz nélkülözhetetlen a </w:t>
      </w:r>
      <w:r w:rsidR="002C45CB">
        <w:rPr>
          <w:rFonts w:ascii="Times New Roman" w:hAnsi="Times New Roman"/>
          <w:sz w:val="24"/>
          <w:szCs w:val="24"/>
        </w:rPr>
        <w:lastRenderedPageBreak/>
        <w:t>kisgyermeknevelő pozitív személyisége, szeretete, empátiája, türelme, jó kommunikációs készsége, magas szakmai tudása és hitelessége.</w:t>
      </w:r>
    </w:p>
    <w:p w:rsidR="0086543E" w:rsidRPr="00245752" w:rsidRDefault="0086543E" w:rsidP="00153FCF">
      <w:pPr>
        <w:tabs>
          <w:tab w:val="left" w:pos="709"/>
          <w:tab w:val="left" w:pos="1418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449F9" w:rsidRDefault="00A33107" w:rsidP="00A33107">
      <w:pPr>
        <w:pStyle w:val="Cmsor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6.2.1.</w:t>
      </w:r>
      <w:r w:rsidR="003449F9" w:rsidRPr="006E6DEE">
        <w:rPr>
          <w:rFonts w:ascii="Times New Roman" w:hAnsi="Times New Roman" w:cs="Times New Roman"/>
          <w:color w:val="auto"/>
          <w:sz w:val="24"/>
          <w:szCs w:val="24"/>
        </w:rPr>
        <w:t>Öltöztetés</w:t>
      </w:r>
    </w:p>
    <w:p w:rsidR="00200351" w:rsidRDefault="00200351" w:rsidP="00200351"/>
    <w:p w:rsidR="00200351" w:rsidRDefault="00200351" w:rsidP="00A33107">
      <w:pPr>
        <w:ind w:left="0" w:firstLine="426"/>
        <w:rPr>
          <w:rFonts w:ascii="Times New Roman" w:hAnsi="Times New Roman"/>
          <w:sz w:val="24"/>
          <w:szCs w:val="24"/>
        </w:rPr>
      </w:pPr>
      <w:r w:rsidRPr="00200351">
        <w:rPr>
          <w:rFonts w:ascii="Times New Roman" w:hAnsi="Times New Roman"/>
          <w:sz w:val="24"/>
          <w:szCs w:val="24"/>
        </w:rPr>
        <w:t xml:space="preserve">Célunk, hogy a </w:t>
      </w:r>
      <w:r>
        <w:rPr>
          <w:rFonts w:ascii="Times New Roman" w:hAnsi="Times New Roman"/>
          <w:sz w:val="24"/>
          <w:szCs w:val="24"/>
        </w:rPr>
        <w:t>gyermek a gondozási folyamatok közben megismerjék saját testüket, a ruhák nevét, színét, az időjárásnak megfelelő öltözékeket</w:t>
      </w:r>
      <w:r w:rsidR="00FF694F">
        <w:rPr>
          <w:rFonts w:ascii="Times New Roman" w:hAnsi="Times New Roman"/>
          <w:sz w:val="24"/>
          <w:szCs w:val="24"/>
        </w:rPr>
        <w:t>, fejlesszük szépérzéküket és elérjük, hogy mire a gyermekek óvodába mennek, tudjanak önállóan öltözni.</w:t>
      </w:r>
    </w:p>
    <w:p w:rsidR="00FF694F" w:rsidRPr="00200351" w:rsidRDefault="00FF694F" w:rsidP="00A33107">
      <w:pPr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Ennél a gondozási műveletnél is elengedhetetlen az egyéni bánásmód, hisz vannak fázósabb és </w:t>
      </w:r>
      <w:proofErr w:type="spellStart"/>
      <w:r>
        <w:rPr>
          <w:rFonts w:ascii="Times New Roman" w:hAnsi="Times New Roman"/>
          <w:sz w:val="24"/>
          <w:szCs w:val="24"/>
        </w:rPr>
        <w:t>izzadékonyabb</w:t>
      </w:r>
      <w:proofErr w:type="spellEnd"/>
      <w:r>
        <w:rPr>
          <w:rFonts w:ascii="Times New Roman" w:hAnsi="Times New Roman"/>
          <w:sz w:val="24"/>
          <w:szCs w:val="24"/>
        </w:rPr>
        <w:t xml:space="preserve"> gyermekek is. Fontos, hogy türelmesen forduljunk a gyermeke</w:t>
      </w:r>
      <w:r w:rsidR="00915DC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felé, adjunk számukra elegendő időt az egyes mozzanatok begyakorlására, hagyjuk őket önállósodni. A gondozási művelet közben fontos a folyamatos kommunikáció, ami alapfeltétele a gyermekek információszerzésének.</w:t>
      </w:r>
    </w:p>
    <w:p w:rsidR="003449F9" w:rsidRPr="00FC2BA9" w:rsidRDefault="003449F9" w:rsidP="003449F9">
      <w:pPr>
        <w:pStyle w:val="Listaszerbekezds"/>
        <w:ind w:left="0"/>
      </w:pPr>
    </w:p>
    <w:p w:rsidR="003449F9" w:rsidRPr="00245752" w:rsidRDefault="003449F9" w:rsidP="003449F9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449F9" w:rsidRDefault="00153FCF" w:rsidP="00153FCF">
      <w:pPr>
        <w:pStyle w:val="Cmsor2"/>
        <w:tabs>
          <w:tab w:val="left" w:pos="567"/>
          <w:tab w:val="left" w:pos="851"/>
          <w:tab w:val="left" w:pos="1418"/>
        </w:tabs>
        <w:spacing w:before="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6.2.2.   </w:t>
      </w:r>
      <w:r w:rsidR="003449F9" w:rsidRPr="00DE1E19">
        <w:rPr>
          <w:rFonts w:ascii="Times New Roman" w:hAnsi="Times New Roman" w:cs="Times New Roman"/>
          <w:color w:val="auto"/>
          <w:sz w:val="24"/>
          <w:szCs w:val="24"/>
        </w:rPr>
        <w:t>Étkezés</w:t>
      </w:r>
    </w:p>
    <w:p w:rsidR="003449F9" w:rsidRPr="00FC2BA9" w:rsidRDefault="003449F9" w:rsidP="003449F9">
      <w:pPr>
        <w:pStyle w:val="Listaszerbekezds"/>
        <w:ind w:left="0"/>
      </w:pPr>
    </w:p>
    <w:p w:rsidR="003449F9" w:rsidRPr="00245752" w:rsidRDefault="003449F9" w:rsidP="00A33107">
      <w:p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bölcsődé</w:t>
      </w:r>
      <w:r w:rsidR="00A74D03">
        <w:rPr>
          <w:rFonts w:ascii="Times New Roman" w:hAnsi="Times New Roman"/>
          <w:sz w:val="24"/>
          <w:szCs w:val="24"/>
        </w:rPr>
        <w:t>n</w:t>
      </w:r>
      <w:r w:rsidRPr="00245752">
        <w:rPr>
          <w:rFonts w:ascii="Times New Roman" w:hAnsi="Times New Roman"/>
          <w:sz w:val="24"/>
          <w:szCs w:val="24"/>
        </w:rPr>
        <w:t xml:space="preserve">kben térítési díj ellenében biztosított a gyermekek számára a </w:t>
      </w:r>
      <w:r w:rsidR="00FF694F">
        <w:rPr>
          <w:rFonts w:ascii="Times New Roman" w:hAnsi="Times New Roman"/>
          <w:sz w:val="24"/>
          <w:szCs w:val="24"/>
        </w:rPr>
        <w:t>napi négyszeri (reggeli,</w:t>
      </w:r>
      <w:r w:rsidRPr="00245752">
        <w:rPr>
          <w:rFonts w:ascii="Times New Roman" w:hAnsi="Times New Roman"/>
          <w:sz w:val="24"/>
          <w:szCs w:val="24"/>
        </w:rPr>
        <w:t xml:space="preserve"> tízórai,</w:t>
      </w:r>
      <w:r w:rsidR="00FF694F">
        <w:rPr>
          <w:rFonts w:ascii="Times New Roman" w:hAnsi="Times New Roman"/>
          <w:sz w:val="24"/>
          <w:szCs w:val="24"/>
        </w:rPr>
        <w:t xml:space="preserve"> ebéd, uzsonna) étkezés</w:t>
      </w:r>
      <w:r w:rsidR="00CB631C">
        <w:rPr>
          <w:rFonts w:ascii="Times New Roman" w:hAnsi="Times New Roman"/>
          <w:sz w:val="24"/>
          <w:szCs w:val="24"/>
        </w:rPr>
        <w:t>, szükség esetén (szakorvos javaslatára) diétás étkezés is.</w:t>
      </w:r>
    </w:p>
    <w:p w:rsidR="00740A5C" w:rsidRDefault="003449F9" w:rsidP="00A33107">
      <w:pPr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 xml:space="preserve"> </w:t>
      </w:r>
      <w:r w:rsidR="00740A5C">
        <w:rPr>
          <w:rFonts w:ascii="Times New Roman" w:hAnsi="Times New Roman"/>
          <w:sz w:val="24"/>
          <w:szCs w:val="24"/>
        </w:rPr>
        <w:tab/>
      </w:r>
      <w:r w:rsidRPr="00245752">
        <w:rPr>
          <w:rFonts w:ascii="Times New Roman" w:hAnsi="Times New Roman"/>
          <w:sz w:val="24"/>
          <w:szCs w:val="24"/>
        </w:rPr>
        <w:t xml:space="preserve">Az étkezések közben </w:t>
      </w:r>
      <w:r w:rsidR="00CB631C">
        <w:rPr>
          <w:rFonts w:ascii="Times New Roman" w:hAnsi="Times New Roman"/>
          <w:sz w:val="24"/>
          <w:szCs w:val="24"/>
        </w:rPr>
        <w:t xml:space="preserve">megtanulják a gyerekeket </w:t>
      </w:r>
      <w:r w:rsidR="00CB631C" w:rsidRPr="00245752">
        <w:rPr>
          <w:rFonts w:ascii="Times New Roman" w:hAnsi="Times New Roman"/>
          <w:sz w:val="24"/>
          <w:szCs w:val="24"/>
        </w:rPr>
        <w:t>az ételek nevé</w:t>
      </w:r>
      <w:r w:rsidR="00CB631C">
        <w:rPr>
          <w:rFonts w:ascii="Times New Roman" w:hAnsi="Times New Roman"/>
          <w:sz w:val="24"/>
          <w:szCs w:val="24"/>
        </w:rPr>
        <w:t>t, a helyes étkezési szokásokat,</w:t>
      </w:r>
      <w:r w:rsidRPr="00245752">
        <w:rPr>
          <w:rFonts w:ascii="Times New Roman" w:hAnsi="Times New Roman"/>
          <w:sz w:val="24"/>
          <w:szCs w:val="24"/>
        </w:rPr>
        <w:t xml:space="preserve"> </w:t>
      </w:r>
      <w:r w:rsidR="00CB631C">
        <w:rPr>
          <w:rFonts w:ascii="Times New Roman" w:hAnsi="Times New Roman"/>
          <w:sz w:val="24"/>
          <w:szCs w:val="24"/>
        </w:rPr>
        <w:t>a kulturált étkezés szabályait. M</w:t>
      </w:r>
      <w:r w:rsidR="00CB631C" w:rsidRPr="00245752">
        <w:rPr>
          <w:rFonts w:ascii="Times New Roman" w:hAnsi="Times New Roman"/>
          <w:sz w:val="24"/>
          <w:szCs w:val="24"/>
        </w:rPr>
        <w:t xml:space="preserve">egismertetjük őket az egészséges ételekkel, </w:t>
      </w:r>
      <w:r w:rsidR="00CB631C">
        <w:rPr>
          <w:rFonts w:ascii="Times New Roman" w:hAnsi="Times New Roman"/>
          <w:sz w:val="24"/>
          <w:szCs w:val="24"/>
        </w:rPr>
        <w:t>az ízléses tálalással</w:t>
      </w:r>
      <w:r w:rsidRPr="00245752">
        <w:rPr>
          <w:rFonts w:ascii="Times New Roman" w:hAnsi="Times New Roman"/>
          <w:sz w:val="24"/>
          <w:szCs w:val="24"/>
        </w:rPr>
        <w:t>.</w:t>
      </w:r>
      <w:r w:rsidR="00CB631C">
        <w:rPr>
          <w:rFonts w:ascii="Times New Roman" w:hAnsi="Times New Roman"/>
          <w:sz w:val="24"/>
          <w:szCs w:val="24"/>
        </w:rPr>
        <w:t xml:space="preserve"> Itt is szem előtt tartjuk a gyermekek eltérő </w:t>
      </w:r>
      <w:r w:rsidR="00740A5C">
        <w:rPr>
          <w:rFonts w:ascii="Times New Roman" w:hAnsi="Times New Roman"/>
          <w:sz w:val="24"/>
          <w:szCs w:val="24"/>
        </w:rPr>
        <w:t xml:space="preserve">fejletségi szintjét és </w:t>
      </w:r>
      <w:r w:rsidR="00CB631C">
        <w:rPr>
          <w:rFonts w:ascii="Times New Roman" w:hAnsi="Times New Roman"/>
          <w:sz w:val="24"/>
          <w:szCs w:val="24"/>
        </w:rPr>
        <w:t>igényeit</w:t>
      </w:r>
      <w:r w:rsidR="00740A5C">
        <w:rPr>
          <w:rFonts w:ascii="Times New Roman" w:hAnsi="Times New Roman"/>
          <w:sz w:val="24"/>
          <w:szCs w:val="24"/>
        </w:rPr>
        <w:t>.</w:t>
      </w:r>
      <w:r w:rsidR="00CB631C">
        <w:rPr>
          <w:rFonts w:ascii="Times New Roman" w:hAnsi="Times New Roman"/>
          <w:sz w:val="24"/>
          <w:szCs w:val="24"/>
        </w:rPr>
        <w:t xml:space="preserve"> </w:t>
      </w:r>
      <w:r w:rsidR="00740A5C">
        <w:rPr>
          <w:rFonts w:ascii="Times New Roman" w:hAnsi="Times New Roman"/>
          <w:sz w:val="24"/>
          <w:szCs w:val="24"/>
        </w:rPr>
        <w:t>S</w:t>
      </w:r>
      <w:r w:rsidR="00CB631C">
        <w:rPr>
          <w:rFonts w:ascii="Times New Roman" w:hAnsi="Times New Roman"/>
          <w:sz w:val="24"/>
          <w:szCs w:val="24"/>
        </w:rPr>
        <w:t>aját étvágyuknak és szükségleteiknek megfelelő mennyiségű</w:t>
      </w:r>
      <w:r w:rsidR="00740A5C">
        <w:rPr>
          <w:rFonts w:ascii="Times New Roman" w:hAnsi="Times New Roman"/>
          <w:sz w:val="24"/>
          <w:szCs w:val="24"/>
        </w:rPr>
        <w:t xml:space="preserve"> és minőségű</w:t>
      </w:r>
      <w:r w:rsidR="00CB631C">
        <w:rPr>
          <w:rFonts w:ascii="Times New Roman" w:hAnsi="Times New Roman"/>
          <w:sz w:val="24"/>
          <w:szCs w:val="24"/>
        </w:rPr>
        <w:t xml:space="preserve"> ételt biztosítunk</w:t>
      </w:r>
      <w:r w:rsidR="00740A5C">
        <w:rPr>
          <w:rFonts w:ascii="Times New Roman" w:hAnsi="Times New Roman"/>
          <w:sz w:val="24"/>
          <w:szCs w:val="24"/>
        </w:rPr>
        <w:t xml:space="preserve"> számukra.</w:t>
      </w:r>
      <w:r w:rsidR="00CB631C">
        <w:rPr>
          <w:rFonts w:ascii="Times New Roman" w:hAnsi="Times New Roman"/>
          <w:sz w:val="24"/>
          <w:szCs w:val="24"/>
        </w:rPr>
        <w:t xml:space="preserve"> Étkezésre </w:t>
      </w:r>
      <w:r w:rsidR="00740A5C">
        <w:rPr>
          <w:rFonts w:ascii="Times New Roman" w:hAnsi="Times New Roman"/>
          <w:sz w:val="24"/>
          <w:szCs w:val="24"/>
        </w:rPr>
        <w:t xml:space="preserve">soha </w:t>
      </w:r>
      <w:r w:rsidR="00CB631C">
        <w:rPr>
          <w:rFonts w:ascii="Times New Roman" w:hAnsi="Times New Roman"/>
          <w:sz w:val="24"/>
          <w:szCs w:val="24"/>
        </w:rPr>
        <w:t xml:space="preserve">nem kényszerítjük a gyermekeket, </w:t>
      </w:r>
      <w:r w:rsidR="00740A5C">
        <w:rPr>
          <w:rFonts w:ascii="Times New Roman" w:hAnsi="Times New Roman"/>
          <w:sz w:val="24"/>
          <w:szCs w:val="24"/>
        </w:rPr>
        <w:t xml:space="preserve">az </w:t>
      </w:r>
      <w:r w:rsidR="00CB631C">
        <w:rPr>
          <w:rFonts w:ascii="Times New Roman" w:hAnsi="Times New Roman"/>
          <w:sz w:val="24"/>
          <w:szCs w:val="24"/>
        </w:rPr>
        <w:t>ételt nem erőltet</w:t>
      </w:r>
      <w:r w:rsidR="007F2036">
        <w:rPr>
          <w:rFonts w:ascii="Times New Roman" w:hAnsi="Times New Roman"/>
          <w:sz w:val="24"/>
          <w:szCs w:val="24"/>
        </w:rPr>
        <w:t>jü</w:t>
      </w:r>
      <w:r w:rsidR="00CB631C">
        <w:rPr>
          <w:rFonts w:ascii="Times New Roman" w:hAnsi="Times New Roman"/>
          <w:sz w:val="24"/>
          <w:szCs w:val="24"/>
        </w:rPr>
        <w:t xml:space="preserve">k, csak felajánljuk és ösztönözzük a gyermeket a </w:t>
      </w:r>
      <w:r w:rsidR="00740A5C">
        <w:rPr>
          <w:rFonts w:ascii="Times New Roman" w:hAnsi="Times New Roman"/>
          <w:sz w:val="24"/>
          <w:szCs w:val="24"/>
        </w:rPr>
        <w:t>meg</w:t>
      </w:r>
      <w:r w:rsidR="00CB631C">
        <w:rPr>
          <w:rFonts w:ascii="Times New Roman" w:hAnsi="Times New Roman"/>
          <w:sz w:val="24"/>
          <w:szCs w:val="24"/>
        </w:rPr>
        <w:t>kóstolás</w:t>
      </w:r>
      <w:r w:rsidR="00740A5C">
        <w:rPr>
          <w:rFonts w:ascii="Times New Roman" w:hAnsi="Times New Roman"/>
          <w:sz w:val="24"/>
          <w:szCs w:val="24"/>
        </w:rPr>
        <w:t>á</w:t>
      </w:r>
      <w:r w:rsidR="00CB631C">
        <w:rPr>
          <w:rFonts w:ascii="Times New Roman" w:hAnsi="Times New Roman"/>
          <w:sz w:val="24"/>
          <w:szCs w:val="24"/>
        </w:rPr>
        <w:t>ra, elfogyasztás</w:t>
      </w:r>
      <w:r w:rsidR="00740A5C">
        <w:rPr>
          <w:rFonts w:ascii="Times New Roman" w:hAnsi="Times New Roman"/>
          <w:sz w:val="24"/>
          <w:szCs w:val="24"/>
        </w:rPr>
        <w:t>á</w:t>
      </w:r>
      <w:r w:rsidR="00CB631C">
        <w:rPr>
          <w:rFonts w:ascii="Times New Roman" w:hAnsi="Times New Roman"/>
          <w:sz w:val="24"/>
          <w:szCs w:val="24"/>
        </w:rPr>
        <w:t xml:space="preserve">ra. </w:t>
      </w:r>
    </w:p>
    <w:p w:rsidR="003449F9" w:rsidRDefault="00740A5C" w:rsidP="00A33107">
      <w:p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ételeket a HACCP rendszernek megfelelően működő főzőkonyhában, a jogszabályi előírásoknak megfelelő végzettségű személyzet készíti. Az ételek minőségét nem csak a konyhában kiosztás előtt, hanem a kisgyermeknevelő tálalás előtt is ellenőrzi.</w:t>
      </w:r>
    </w:p>
    <w:p w:rsidR="00A33107" w:rsidRDefault="00A33107" w:rsidP="00A33107">
      <w:pPr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A33107" w:rsidRDefault="00A33107" w:rsidP="00A33107">
      <w:pPr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361221" w:rsidRPr="00245752" w:rsidRDefault="00361221" w:rsidP="00A33107">
      <w:pPr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3449F9" w:rsidRDefault="003449F9" w:rsidP="00063736">
      <w:pPr>
        <w:pStyle w:val="Cmsor2"/>
        <w:numPr>
          <w:ilvl w:val="2"/>
          <w:numId w:val="34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E1E19">
        <w:rPr>
          <w:rFonts w:ascii="Times New Roman" w:hAnsi="Times New Roman" w:cs="Times New Roman"/>
          <w:color w:val="auto"/>
          <w:sz w:val="24"/>
          <w:szCs w:val="24"/>
        </w:rPr>
        <w:lastRenderedPageBreak/>
        <w:t>Szobatisztaságra nevelés</w:t>
      </w:r>
    </w:p>
    <w:p w:rsidR="003C4A97" w:rsidRDefault="003C4A97" w:rsidP="003449F9">
      <w:pPr>
        <w:pStyle w:val="Listaszerbekezds"/>
        <w:ind w:left="0"/>
      </w:pPr>
    </w:p>
    <w:p w:rsidR="003C4A97" w:rsidRDefault="003C4A97" w:rsidP="00A33107">
      <w:pPr>
        <w:pStyle w:val="Listaszerbekezds"/>
        <w:ind w:left="0" w:firstLine="360"/>
        <w:rPr>
          <w:rFonts w:ascii="Times New Roman" w:hAnsi="Times New Roman"/>
          <w:sz w:val="24"/>
          <w:szCs w:val="24"/>
        </w:rPr>
      </w:pPr>
      <w:r w:rsidRPr="003C4A97">
        <w:rPr>
          <w:rFonts w:ascii="Times New Roman" w:hAnsi="Times New Roman"/>
          <w:sz w:val="24"/>
          <w:szCs w:val="24"/>
        </w:rPr>
        <w:t>Napjainkban a</w:t>
      </w:r>
      <w:r>
        <w:rPr>
          <w:rFonts w:ascii="Times New Roman" w:hAnsi="Times New Roman"/>
          <w:sz w:val="24"/>
          <w:szCs w:val="24"/>
        </w:rPr>
        <w:t xml:space="preserve"> biztonságos, egyre kényelmesebb egyszer használatos pelenkáknak köszönhetően kitolódig a szobatisztaság elérésének ideje. Fontos feladatunk, hogy a gyermekeknél ösztönözzük, de soha ne erőltessük a szobatisztaságra törekvést. A sikereket mindig dicsérettel jutalmazzuk, de ügyelünk arra, hogy a sikertelenséget soha ne érezze a gyermek kudarcnak. A szükséglethez biztosítjuk az ideális körülményeket és feltételeket. </w:t>
      </w:r>
      <w:r w:rsidR="005B607A">
        <w:rPr>
          <w:rFonts w:ascii="Times New Roman" w:hAnsi="Times New Roman"/>
          <w:sz w:val="24"/>
          <w:szCs w:val="24"/>
        </w:rPr>
        <w:t>Igyekszünk a szobatisztaságra nevelésben a</w:t>
      </w:r>
      <w:r w:rsidR="007F2036">
        <w:rPr>
          <w:rFonts w:ascii="Times New Roman" w:hAnsi="Times New Roman"/>
          <w:sz w:val="24"/>
          <w:szCs w:val="24"/>
        </w:rPr>
        <w:t xml:space="preserve"> </w:t>
      </w:r>
      <w:r w:rsidR="005B607A">
        <w:rPr>
          <w:rFonts w:ascii="Times New Roman" w:hAnsi="Times New Roman"/>
          <w:sz w:val="24"/>
          <w:szCs w:val="24"/>
        </w:rPr>
        <w:t>céljaink elérése érdekében a családdal együttműködni.</w:t>
      </w:r>
    </w:p>
    <w:p w:rsidR="00A33107" w:rsidRDefault="00A33107" w:rsidP="00A33107">
      <w:pPr>
        <w:pStyle w:val="Listaszerbekezds"/>
        <w:ind w:left="0" w:firstLine="360"/>
        <w:rPr>
          <w:rFonts w:ascii="Times New Roman" w:hAnsi="Times New Roman"/>
          <w:sz w:val="24"/>
          <w:szCs w:val="24"/>
        </w:rPr>
      </w:pPr>
    </w:p>
    <w:p w:rsidR="00A33107" w:rsidRPr="003C4A97" w:rsidRDefault="00A33107" w:rsidP="00A33107">
      <w:pPr>
        <w:pStyle w:val="Listaszerbekezds"/>
        <w:ind w:left="0" w:firstLine="360"/>
        <w:rPr>
          <w:rFonts w:ascii="Times New Roman" w:hAnsi="Times New Roman"/>
          <w:sz w:val="24"/>
          <w:szCs w:val="24"/>
        </w:rPr>
      </w:pPr>
    </w:p>
    <w:p w:rsidR="003449F9" w:rsidRDefault="003449F9" w:rsidP="00063736">
      <w:pPr>
        <w:pStyle w:val="Cmsor2"/>
        <w:numPr>
          <w:ilvl w:val="1"/>
          <w:numId w:val="21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E1E19">
        <w:rPr>
          <w:rFonts w:ascii="Times New Roman" w:hAnsi="Times New Roman" w:cs="Times New Roman"/>
          <w:color w:val="auto"/>
          <w:sz w:val="24"/>
          <w:szCs w:val="24"/>
        </w:rPr>
        <w:t>Játéktevékenység</w:t>
      </w:r>
    </w:p>
    <w:p w:rsidR="005B607A" w:rsidRDefault="005B607A" w:rsidP="005B607A"/>
    <w:p w:rsidR="007E1E5B" w:rsidRDefault="008D4654" w:rsidP="008D4654">
      <w:p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játék a ki</w:t>
      </w:r>
      <w:r w:rsidR="008C0EB0">
        <w:rPr>
          <w:rFonts w:ascii="Times New Roman" w:hAnsi="Times New Roman"/>
          <w:sz w:val="24"/>
          <w:szCs w:val="24"/>
        </w:rPr>
        <w:t>sgyermekkor legfontosabb és leg</w:t>
      </w:r>
      <w:r>
        <w:rPr>
          <w:rFonts w:ascii="Times New Roman" w:hAnsi="Times New Roman"/>
          <w:sz w:val="24"/>
          <w:szCs w:val="24"/>
        </w:rPr>
        <w:t>fejlesztőbb tevékenysége. A világ megismeréséhez vezeti őket, ezért nagyon fontosnak tartjuk, hogy minden tevékeny</w:t>
      </w:r>
      <w:r w:rsidR="008C0EB0">
        <w:rPr>
          <w:rFonts w:ascii="Times New Roman" w:hAnsi="Times New Roman"/>
          <w:sz w:val="24"/>
          <w:szCs w:val="24"/>
        </w:rPr>
        <w:t>ségüket a játékosság hassa át. A</w:t>
      </w:r>
      <w:r>
        <w:rPr>
          <w:rFonts w:ascii="Times New Roman" w:hAnsi="Times New Roman"/>
          <w:sz w:val="24"/>
          <w:szCs w:val="24"/>
        </w:rPr>
        <w:t xml:space="preserve"> játék elősegíti a testi, értelmi, érzelmi és szociális fejlődésüket. </w:t>
      </w:r>
    </w:p>
    <w:p w:rsidR="005B607A" w:rsidRDefault="008D4654" w:rsidP="00A33107">
      <w:pPr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kisgyermeknevelők a játék feltételeinek biztosításával és nevelői magatartásukkal támogatják az elmélyült, nyugodt játék</w:t>
      </w:r>
      <w:r w:rsidR="00F7418E">
        <w:rPr>
          <w:rFonts w:ascii="Times New Roman" w:hAnsi="Times New Roman"/>
          <w:sz w:val="24"/>
          <w:szCs w:val="24"/>
        </w:rPr>
        <w:t>tevékenységet, a kreativitást. A</w:t>
      </w:r>
      <w:r>
        <w:rPr>
          <w:rFonts w:ascii="Times New Roman" w:hAnsi="Times New Roman"/>
          <w:sz w:val="24"/>
          <w:szCs w:val="24"/>
        </w:rPr>
        <w:t xml:space="preserve"> gyermekek igényeitől és a helyzettől függően kezdeményez</w:t>
      </w:r>
      <w:r w:rsidR="00F7418E">
        <w:rPr>
          <w:rFonts w:ascii="Times New Roman" w:hAnsi="Times New Roman"/>
          <w:sz w:val="24"/>
          <w:szCs w:val="24"/>
        </w:rPr>
        <w:t>nek, szere</w:t>
      </w:r>
      <w:r w:rsidR="00F80DC7">
        <w:rPr>
          <w:rFonts w:ascii="Times New Roman" w:hAnsi="Times New Roman"/>
          <w:sz w:val="24"/>
          <w:szCs w:val="24"/>
        </w:rPr>
        <w:t>p</w:t>
      </w:r>
      <w:r w:rsidR="00F7418E">
        <w:rPr>
          <w:rFonts w:ascii="Times New Roman" w:hAnsi="Times New Roman"/>
          <w:sz w:val="24"/>
          <w:szCs w:val="24"/>
        </w:rPr>
        <w:t xml:space="preserve">et vállalnak a játékban, </w:t>
      </w:r>
      <w:r w:rsidR="00F80DC7">
        <w:rPr>
          <w:rFonts w:ascii="Times New Roman" w:hAnsi="Times New Roman"/>
          <w:sz w:val="24"/>
          <w:szCs w:val="24"/>
        </w:rPr>
        <w:t>annak tartalmát ötleteikkel, javaslataikkal színesítik</w:t>
      </w:r>
      <w:r w:rsidR="007E1E5B">
        <w:rPr>
          <w:rFonts w:ascii="Times New Roman" w:hAnsi="Times New Roman"/>
          <w:sz w:val="24"/>
          <w:szCs w:val="24"/>
        </w:rPr>
        <w:t>. A többi gyermekkel való együttlét örömforrás a kisgyermekek számára. A társak viselkedése mintát nyújt, segítve a szociális képességek fejlődését.</w:t>
      </w:r>
    </w:p>
    <w:p w:rsidR="003449F9" w:rsidRDefault="007E1E5B" w:rsidP="003B1AB4">
      <w:pPr>
        <w:pStyle w:val="Listaszerbekezds"/>
        <w:tabs>
          <w:tab w:val="left" w:pos="0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kisgyermeknevelő lehetőséget biztosít arra, hogy a szabad játék minden nap hosszan és zavartalanul megvalósulhasson és a gyermekek a játékot addig játszhassák, amíg érdekes, amíg örömet szerez számukra. Biztonságos, c</w:t>
      </w:r>
      <w:r w:rsidR="008C0EB0">
        <w:rPr>
          <w:rFonts w:ascii="Times New Roman" w:hAnsi="Times New Roman"/>
          <w:sz w:val="24"/>
          <w:szCs w:val="24"/>
        </w:rPr>
        <w:t>élszerű berendezéssekkel biztosítjuk</w:t>
      </w:r>
      <w:r w:rsidRPr="00245752">
        <w:rPr>
          <w:rFonts w:ascii="Times New Roman" w:hAnsi="Times New Roman"/>
          <w:sz w:val="24"/>
          <w:szCs w:val="24"/>
        </w:rPr>
        <w:t xml:space="preserve"> a gyermekek testi épségének, egészsé</w:t>
      </w:r>
      <w:r>
        <w:rPr>
          <w:rFonts w:ascii="Times New Roman" w:hAnsi="Times New Roman"/>
          <w:sz w:val="24"/>
          <w:szCs w:val="24"/>
        </w:rPr>
        <w:t>gének, és nyugalmának védelmé</w:t>
      </w:r>
      <w:r w:rsidRPr="00245752">
        <w:rPr>
          <w:rFonts w:ascii="Times New Roman" w:hAnsi="Times New Roman"/>
          <w:sz w:val="24"/>
          <w:szCs w:val="24"/>
        </w:rPr>
        <w:t>t</w:t>
      </w:r>
      <w:r w:rsidRPr="00245752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így küsz</w:t>
      </w:r>
      <w:r w:rsidR="002F7309">
        <w:rPr>
          <w:rFonts w:ascii="Times New Roman" w:hAnsi="Times New Roman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 xml:space="preserve">bölve </w:t>
      </w:r>
      <w:r w:rsidR="002F7309">
        <w:rPr>
          <w:rFonts w:ascii="Times New Roman" w:hAnsi="Times New Roman"/>
          <w:sz w:val="24"/>
          <w:szCs w:val="24"/>
        </w:rPr>
        <w:t xml:space="preserve">ki </w:t>
      </w:r>
      <w:r w:rsidR="002F7309" w:rsidRPr="00245752">
        <w:rPr>
          <w:rFonts w:ascii="Times New Roman" w:hAnsi="Times New Roman"/>
          <w:sz w:val="24"/>
          <w:szCs w:val="24"/>
        </w:rPr>
        <w:t>a</w:t>
      </w:r>
      <w:r w:rsidRPr="00245752">
        <w:rPr>
          <w:rFonts w:ascii="Times New Roman" w:hAnsi="Times New Roman"/>
          <w:sz w:val="24"/>
          <w:szCs w:val="24"/>
        </w:rPr>
        <w:t xml:space="preserve"> felesleges tilalmakat.</w:t>
      </w:r>
      <w:r w:rsidR="002F7309">
        <w:rPr>
          <w:rFonts w:ascii="Times New Roman" w:hAnsi="Times New Roman"/>
          <w:sz w:val="24"/>
          <w:szCs w:val="24"/>
        </w:rPr>
        <w:t xml:space="preserve"> </w:t>
      </w:r>
      <w:r w:rsidR="008C0EB0">
        <w:rPr>
          <w:rFonts w:ascii="Times New Roman" w:hAnsi="Times New Roman"/>
          <w:sz w:val="24"/>
          <w:szCs w:val="24"/>
        </w:rPr>
        <w:t>Biztosítjuk</w:t>
      </w:r>
      <w:r w:rsidR="003449F9" w:rsidRPr="00245752">
        <w:rPr>
          <w:rFonts w:ascii="Times New Roman" w:hAnsi="Times New Roman"/>
          <w:sz w:val="24"/>
          <w:szCs w:val="24"/>
        </w:rPr>
        <w:t xml:space="preserve"> az életkornak és egyéni sajátosságoknak megfelelő játékeszközöket</w:t>
      </w:r>
      <w:r w:rsidR="002F7309">
        <w:rPr>
          <w:rFonts w:ascii="Times New Roman" w:hAnsi="Times New Roman"/>
          <w:b/>
          <w:bCs/>
          <w:sz w:val="24"/>
          <w:szCs w:val="24"/>
        </w:rPr>
        <w:t>,</w:t>
      </w:r>
      <w:r w:rsidR="003449F9" w:rsidRPr="002F7309">
        <w:rPr>
          <w:rFonts w:ascii="Times New Roman" w:hAnsi="Times New Roman"/>
          <w:sz w:val="24"/>
          <w:szCs w:val="24"/>
        </w:rPr>
        <w:t xml:space="preserve"> a szabad választás lehetőségét. A játékok a nap folyamán mindig elérhetőek, a gyermek bármikor beléphet és kiléphet a tevékenységből.</w:t>
      </w:r>
      <w:r w:rsidR="002F7309">
        <w:rPr>
          <w:rFonts w:ascii="Times New Roman" w:hAnsi="Times New Roman"/>
          <w:sz w:val="24"/>
          <w:szCs w:val="24"/>
        </w:rPr>
        <w:t xml:space="preserve"> A kisgyermeknevelő ügyel</w:t>
      </w:r>
      <w:r w:rsidR="003449F9" w:rsidRPr="00245752">
        <w:rPr>
          <w:rFonts w:ascii="Times New Roman" w:hAnsi="Times New Roman"/>
          <w:sz w:val="24"/>
          <w:szCs w:val="24"/>
        </w:rPr>
        <w:t xml:space="preserve"> arra, hogy</w:t>
      </w:r>
      <w:r w:rsidR="002F7309">
        <w:rPr>
          <w:rFonts w:ascii="Times New Roman" w:hAnsi="Times New Roman"/>
          <w:sz w:val="24"/>
          <w:szCs w:val="24"/>
        </w:rPr>
        <w:t xml:space="preserve"> a</w:t>
      </w:r>
      <w:r w:rsidR="003449F9" w:rsidRPr="00245752">
        <w:rPr>
          <w:rFonts w:ascii="Times New Roman" w:hAnsi="Times New Roman"/>
          <w:sz w:val="24"/>
          <w:szCs w:val="24"/>
        </w:rPr>
        <w:t xml:space="preserve"> játékot a gyermek magá</w:t>
      </w:r>
      <w:r w:rsidR="002F7309">
        <w:rPr>
          <w:rFonts w:ascii="Times New Roman" w:hAnsi="Times New Roman"/>
          <w:sz w:val="24"/>
          <w:szCs w:val="24"/>
        </w:rPr>
        <w:t xml:space="preserve">tól fejezze be, vagy az </w:t>
      </w:r>
      <w:r w:rsidR="002F7309" w:rsidRPr="00245752">
        <w:rPr>
          <w:rFonts w:ascii="Times New Roman" w:hAnsi="Times New Roman"/>
          <w:sz w:val="24"/>
          <w:szCs w:val="24"/>
        </w:rPr>
        <w:t>időben</w:t>
      </w:r>
      <w:r w:rsidR="003449F9" w:rsidRPr="00245752">
        <w:rPr>
          <w:rFonts w:ascii="Times New Roman" w:hAnsi="Times New Roman"/>
          <w:sz w:val="24"/>
          <w:szCs w:val="24"/>
        </w:rPr>
        <w:t xml:space="preserve"> történő előzetes kérése után. A játék befejeztével a már használaton kívül levő </w:t>
      </w:r>
      <w:r w:rsidR="002F7309">
        <w:rPr>
          <w:rFonts w:ascii="Times New Roman" w:hAnsi="Times New Roman"/>
          <w:sz w:val="24"/>
          <w:szCs w:val="24"/>
        </w:rPr>
        <w:t xml:space="preserve">játékeszközöket, </w:t>
      </w:r>
      <w:r w:rsidR="002F7309" w:rsidRPr="00245752">
        <w:rPr>
          <w:rFonts w:ascii="Times New Roman" w:hAnsi="Times New Roman"/>
          <w:sz w:val="24"/>
          <w:szCs w:val="24"/>
        </w:rPr>
        <w:t>mintát</w:t>
      </w:r>
      <w:r w:rsidR="002F7309">
        <w:rPr>
          <w:rFonts w:ascii="Times New Roman" w:hAnsi="Times New Roman"/>
          <w:sz w:val="24"/>
          <w:szCs w:val="24"/>
        </w:rPr>
        <w:t xml:space="preserve"> mutatva az </w:t>
      </w:r>
      <w:r w:rsidR="003449F9" w:rsidRPr="00245752">
        <w:rPr>
          <w:rFonts w:ascii="Times New Roman" w:hAnsi="Times New Roman"/>
          <w:sz w:val="24"/>
          <w:szCs w:val="24"/>
        </w:rPr>
        <w:t xml:space="preserve">állandó helyükre </w:t>
      </w:r>
      <w:r w:rsidR="002F7309" w:rsidRPr="00245752">
        <w:rPr>
          <w:rFonts w:ascii="Times New Roman" w:hAnsi="Times New Roman"/>
          <w:sz w:val="24"/>
          <w:szCs w:val="24"/>
        </w:rPr>
        <w:t>teszik,</w:t>
      </w:r>
      <w:r w:rsidR="003449F9" w:rsidRPr="00245752">
        <w:rPr>
          <w:rFonts w:ascii="Times New Roman" w:hAnsi="Times New Roman"/>
          <w:sz w:val="24"/>
          <w:szCs w:val="24"/>
        </w:rPr>
        <w:t xml:space="preserve"> </w:t>
      </w:r>
      <w:r w:rsidR="002F7309">
        <w:rPr>
          <w:rFonts w:ascii="Times New Roman" w:hAnsi="Times New Roman"/>
          <w:sz w:val="24"/>
          <w:szCs w:val="24"/>
        </w:rPr>
        <w:t>amibe játékos módon a gyermekeket is bevonják.</w:t>
      </w:r>
    </w:p>
    <w:p w:rsidR="001B40F5" w:rsidRDefault="001B40F5" w:rsidP="001B40F5">
      <w:pPr>
        <w:pStyle w:val="Listaszerbekezds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1B10C4" w:rsidRPr="00245752" w:rsidRDefault="001B10C4" w:rsidP="003449F9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449F9" w:rsidRDefault="003449F9" w:rsidP="00063736">
      <w:pPr>
        <w:pStyle w:val="Cmsor2"/>
        <w:numPr>
          <w:ilvl w:val="1"/>
          <w:numId w:val="21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Pr="001C7A27">
        <w:rPr>
          <w:rFonts w:ascii="Times New Roman" w:hAnsi="Times New Roman" w:cs="Times New Roman"/>
          <w:color w:val="auto"/>
          <w:sz w:val="24"/>
          <w:szCs w:val="24"/>
        </w:rPr>
        <w:t xml:space="preserve">A mozgás </w:t>
      </w:r>
    </w:p>
    <w:p w:rsidR="00013AEB" w:rsidRDefault="00013AEB" w:rsidP="003449F9">
      <w:pPr>
        <w:ind w:left="0"/>
        <w:jc w:val="both"/>
      </w:pPr>
    </w:p>
    <w:p w:rsidR="00013AEB" w:rsidRDefault="00013AEB" w:rsidP="00013AEB">
      <w:p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13AEB">
        <w:rPr>
          <w:rFonts w:ascii="Times New Roman" w:hAnsi="Times New Roman"/>
          <w:sz w:val="24"/>
          <w:szCs w:val="24"/>
        </w:rPr>
        <w:t>Kisgyermekkorban a</w:t>
      </w:r>
      <w:r w:rsidR="003449F9" w:rsidRPr="00013AEB">
        <w:rPr>
          <w:rFonts w:ascii="Times New Roman" w:hAnsi="Times New Roman"/>
          <w:sz w:val="24"/>
          <w:szCs w:val="24"/>
        </w:rPr>
        <w:t xml:space="preserve"> mozgásfejlődés</w:t>
      </w:r>
      <w:r>
        <w:rPr>
          <w:rFonts w:ascii="Times New Roman" w:hAnsi="Times New Roman"/>
          <w:sz w:val="24"/>
          <w:szCs w:val="24"/>
        </w:rPr>
        <w:t>nek f</w:t>
      </w:r>
      <w:r w:rsidR="003449F9" w:rsidRPr="00245752">
        <w:rPr>
          <w:rFonts w:ascii="Times New Roman" w:hAnsi="Times New Roman"/>
          <w:sz w:val="24"/>
          <w:szCs w:val="24"/>
        </w:rPr>
        <w:t>ontos szerepe van az értelmi fejlődésben, a személyiségfejlődésben, a kompetencia kialaku</w:t>
      </w:r>
      <w:r w:rsidR="008C0EB0">
        <w:rPr>
          <w:rFonts w:ascii="Times New Roman" w:hAnsi="Times New Roman"/>
          <w:sz w:val="24"/>
          <w:szCs w:val="24"/>
        </w:rPr>
        <w:t>lásában, a tapasztalatszerzésben, a megismerő folyamatokban</w:t>
      </w:r>
      <w:r w:rsidR="003449F9" w:rsidRPr="00245752">
        <w:rPr>
          <w:rFonts w:ascii="Times New Roman" w:hAnsi="Times New Roman"/>
          <w:sz w:val="24"/>
          <w:szCs w:val="24"/>
        </w:rPr>
        <w:t xml:space="preserve">. </w:t>
      </w:r>
      <w:r w:rsidR="009149AB">
        <w:rPr>
          <w:rFonts w:ascii="Times New Roman" w:hAnsi="Times New Roman"/>
          <w:sz w:val="24"/>
          <w:szCs w:val="24"/>
        </w:rPr>
        <w:t>A környezet és a saját testéből eredő ingerek hatására</w:t>
      </w:r>
      <w:r w:rsidR="001A5F24">
        <w:rPr>
          <w:rFonts w:ascii="Times New Roman" w:hAnsi="Times New Roman"/>
          <w:sz w:val="24"/>
          <w:szCs w:val="24"/>
        </w:rPr>
        <w:t xml:space="preserve"> megismeri a világot, gondolkodása fejlődik, beszéde megindul, kibontakozik. </w:t>
      </w:r>
      <w:r w:rsidR="009149A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kisgyermekek mozgásigénye rendkívül nagy, számukra örömforrás a mozgás. </w:t>
      </w:r>
      <w:r w:rsidR="001A5F24" w:rsidRPr="00245752">
        <w:rPr>
          <w:rFonts w:ascii="Times New Roman" w:hAnsi="Times New Roman"/>
          <w:sz w:val="24"/>
          <w:szCs w:val="24"/>
        </w:rPr>
        <w:t>Sikerélményhez vezet, ha egy mozgásformát a gyermek önmaga vesz fel, tudja, hogy mire képes, meddig tud elmenni.</w:t>
      </w:r>
      <w:r w:rsidR="001A5F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Ezért a szobában és az udvaron is biztosítani kell a minél nagyobb mozgásteret és a mozgásfejlesztő játékokat.</w:t>
      </w:r>
      <w:r w:rsidR="0067014B">
        <w:rPr>
          <w:rFonts w:ascii="Times New Roman" w:hAnsi="Times New Roman"/>
          <w:sz w:val="24"/>
          <w:szCs w:val="24"/>
        </w:rPr>
        <w:t xml:space="preserve"> A nagymozgások fejlődésével egy ütemben zajlik a finom motorikus mozgások beindulása is. Ezek fejlesztése legalább annyira fontos, mint a nagymozgásoké.</w:t>
      </w:r>
    </w:p>
    <w:p w:rsidR="0067014B" w:rsidRDefault="00013AEB" w:rsidP="00013AEB">
      <w:p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játékeszközökkel szemben elvárás, hogy felkeltsék és fenntartsák az érdeklődést, a mozgásaktivitást, használatuk biztonságos legyen.</w:t>
      </w:r>
      <w:r w:rsidR="0067014B">
        <w:rPr>
          <w:rFonts w:ascii="Times New Roman" w:hAnsi="Times New Roman"/>
          <w:sz w:val="24"/>
          <w:szCs w:val="24"/>
        </w:rPr>
        <w:t xml:space="preserve"> </w:t>
      </w:r>
    </w:p>
    <w:p w:rsidR="003449F9" w:rsidRDefault="0067014B" w:rsidP="0035309C">
      <w:p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Feladatunk a gyermekek vele született mozgásigényének kielégítése,</w:t>
      </w:r>
      <w:r w:rsidR="000F297E">
        <w:rPr>
          <w:rFonts w:ascii="Times New Roman" w:hAnsi="Times New Roman"/>
          <w:sz w:val="24"/>
          <w:szCs w:val="24"/>
        </w:rPr>
        <w:t xml:space="preserve"> a mozgásfejlődés elősegítése. B</w:t>
      </w:r>
      <w:r>
        <w:rPr>
          <w:rFonts w:ascii="Times New Roman" w:hAnsi="Times New Roman"/>
          <w:sz w:val="24"/>
          <w:szCs w:val="24"/>
        </w:rPr>
        <w:t>ízunk benne, hogy a gyermekkorban megszerettetett mozgás öröme egy életen át elkíséri a ránk bízott gyermekeket</w:t>
      </w:r>
    </w:p>
    <w:p w:rsidR="00153FCF" w:rsidRDefault="00153FCF" w:rsidP="00153FCF">
      <w:pPr>
        <w:tabs>
          <w:tab w:val="left" w:pos="360"/>
        </w:tabs>
        <w:ind w:left="397"/>
        <w:jc w:val="both"/>
        <w:rPr>
          <w:rFonts w:ascii="Times New Roman" w:hAnsi="Times New Roman"/>
          <w:sz w:val="24"/>
          <w:szCs w:val="24"/>
        </w:rPr>
      </w:pPr>
    </w:p>
    <w:p w:rsidR="00153FCF" w:rsidRPr="001B10C4" w:rsidRDefault="00153FCF" w:rsidP="00153FCF">
      <w:pPr>
        <w:tabs>
          <w:tab w:val="left" w:pos="360"/>
          <w:tab w:val="num" w:pos="1080"/>
        </w:tabs>
        <w:ind w:left="397"/>
        <w:jc w:val="both"/>
        <w:rPr>
          <w:rFonts w:ascii="Times New Roman" w:hAnsi="Times New Roman"/>
          <w:sz w:val="24"/>
          <w:szCs w:val="24"/>
        </w:rPr>
      </w:pPr>
    </w:p>
    <w:p w:rsidR="003449F9" w:rsidRDefault="00153FCF" w:rsidP="00063736">
      <w:pPr>
        <w:pStyle w:val="Cmsor2"/>
        <w:numPr>
          <w:ilvl w:val="1"/>
          <w:numId w:val="21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Mondóka, ének</w:t>
      </w:r>
      <w:r w:rsidR="003449F9" w:rsidRPr="00AA3DA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5309C" w:rsidRDefault="0035309C" w:rsidP="0035309C"/>
    <w:p w:rsidR="0035309C" w:rsidRDefault="0035309C" w:rsidP="0035309C">
      <w:pPr>
        <w:ind w:left="0" w:firstLine="360"/>
        <w:rPr>
          <w:rFonts w:ascii="Times New Roman" w:hAnsi="Times New Roman"/>
          <w:sz w:val="24"/>
          <w:szCs w:val="24"/>
        </w:rPr>
      </w:pPr>
      <w:r w:rsidRPr="0035309C">
        <w:rPr>
          <w:rFonts w:ascii="Times New Roman" w:hAnsi="Times New Roman"/>
          <w:sz w:val="24"/>
          <w:szCs w:val="24"/>
        </w:rPr>
        <w:t xml:space="preserve">A gyermek életkori sajátosságaihoz, egyéni fejlettségéhez, hangulati állapotához igazodó ének, mondóka felkeltik érdeklődését, formálják esztétikai ízlését, pozitív érzelmeket kelt, érzelmi </w:t>
      </w:r>
      <w:r>
        <w:rPr>
          <w:rFonts w:ascii="Times New Roman" w:hAnsi="Times New Roman"/>
          <w:sz w:val="24"/>
          <w:szCs w:val="24"/>
        </w:rPr>
        <w:t xml:space="preserve">biztonságot nyújt. </w:t>
      </w:r>
      <w:r w:rsidR="009149AB">
        <w:rPr>
          <w:rFonts w:ascii="Times New Roman" w:hAnsi="Times New Roman"/>
          <w:sz w:val="24"/>
          <w:szCs w:val="24"/>
        </w:rPr>
        <w:t xml:space="preserve">A zenei nevelésnek a gyermeki lét egészét át kell hatnia. Fontos a gyermekek zenei hallásának, ritmusérzékének, érzékelési készségének fejlesztése. </w:t>
      </w:r>
      <w:r>
        <w:rPr>
          <w:rFonts w:ascii="Times New Roman" w:hAnsi="Times New Roman"/>
          <w:sz w:val="24"/>
          <w:szCs w:val="24"/>
        </w:rPr>
        <w:t>Az ének és a</w:t>
      </w:r>
      <w:r w:rsidRPr="0035309C">
        <w:rPr>
          <w:rFonts w:ascii="Times New Roman" w:hAnsi="Times New Roman"/>
          <w:sz w:val="24"/>
          <w:szCs w:val="24"/>
        </w:rPr>
        <w:t xml:space="preserve"> zene kifejezi örömünket, bánatunkat</w:t>
      </w:r>
      <w:r>
        <w:rPr>
          <w:rFonts w:ascii="Times New Roman" w:hAnsi="Times New Roman"/>
          <w:sz w:val="24"/>
          <w:szCs w:val="24"/>
        </w:rPr>
        <w:t>,</w:t>
      </w:r>
      <w:r w:rsidRPr="0035309C">
        <w:rPr>
          <w:rFonts w:ascii="Times New Roman" w:hAnsi="Times New Roman"/>
          <w:sz w:val="24"/>
          <w:szCs w:val="24"/>
        </w:rPr>
        <w:t xml:space="preserve"> színesebbé teszi a bölcsődében töltött időt.</w:t>
      </w:r>
    </w:p>
    <w:p w:rsidR="00153FCF" w:rsidRDefault="0035309C" w:rsidP="0035309C">
      <w:p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Feladatunk, hogy felkeltsük</w:t>
      </w:r>
      <w:r w:rsidRPr="0035309C">
        <w:rPr>
          <w:rFonts w:ascii="Times New Roman" w:hAnsi="Times New Roman"/>
          <w:sz w:val="24"/>
          <w:szCs w:val="24"/>
        </w:rPr>
        <w:t xml:space="preserve"> a gyermek zene iránti érdeklődését, a zenei anyagokat igyekezzünk az életkoruknak megfelelően válogatni. A személyes kapcsolatban, játékhelyzetben átélt mondókázás, éneklés, zenehallgatás pozitív érzelmeket keltenek, örömélményt, érzelmi biztonságot adnak a kisgyermeknek. A zene belső lüktetése, az ismétlődések, a játékos mozdulatok megerősít</w:t>
      </w:r>
      <w:r>
        <w:rPr>
          <w:rFonts w:ascii="Times New Roman" w:hAnsi="Times New Roman"/>
          <w:sz w:val="24"/>
          <w:szCs w:val="24"/>
        </w:rPr>
        <w:t>ik a zenei élményt</w:t>
      </w:r>
      <w:r w:rsidRPr="0035309C">
        <w:rPr>
          <w:rFonts w:ascii="Times New Roman" w:hAnsi="Times New Roman"/>
          <w:sz w:val="24"/>
          <w:szCs w:val="24"/>
        </w:rPr>
        <w:t>. Hangszerekkel (dob, csörgő, xilofon) igyekszünk érdekesebbé tenni a lüktetések, ritmusok világát.</w:t>
      </w:r>
    </w:p>
    <w:p w:rsidR="003B1AB4" w:rsidRDefault="003B1AB4" w:rsidP="0035309C">
      <w:pPr>
        <w:ind w:left="0" w:firstLine="360"/>
        <w:rPr>
          <w:rFonts w:ascii="Times New Roman" w:hAnsi="Times New Roman"/>
          <w:sz w:val="24"/>
          <w:szCs w:val="24"/>
        </w:rPr>
      </w:pPr>
    </w:p>
    <w:p w:rsidR="00361221" w:rsidRDefault="00361221" w:rsidP="0035309C">
      <w:pPr>
        <w:ind w:left="0" w:firstLine="360"/>
        <w:rPr>
          <w:rFonts w:ascii="Times New Roman" w:hAnsi="Times New Roman"/>
          <w:sz w:val="24"/>
          <w:szCs w:val="24"/>
        </w:rPr>
      </w:pPr>
    </w:p>
    <w:p w:rsidR="003B1AB4" w:rsidRPr="0035309C" w:rsidRDefault="003B1AB4" w:rsidP="0035309C">
      <w:pPr>
        <w:ind w:left="0" w:firstLine="360"/>
        <w:rPr>
          <w:rFonts w:ascii="Times New Roman" w:hAnsi="Times New Roman"/>
          <w:sz w:val="24"/>
          <w:szCs w:val="24"/>
        </w:rPr>
      </w:pPr>
    </w:p>
    <w:p w:rsidR="00153FCF" w:rsidRDefault="00153FCF" w:rsidP="00063736">
      <w:pPr>
        <w:pStyle w:val="Listaszerbekezds"/>
        <w:numPr>
          <w:ilvl w:val="1"/>
          <w:numId w:val="21"/>
        </w:numPr>
        <w:rPr>
          <w:rFonts w:ascii="Times New Roman" w:hAnsi="Times New Roman"/>
          <w:b/>
          <w:sz w:val="24"/>
          <w:szCs w:val="24"/>
        </w:rPr>
      </w:pPr>
      <w:r w:rsidRPr="0035309C">
        <w:rPr>
          <w:rFonts w:ascii="Times New Roman" w:hAnsi="Times New Roman"/>
          <w:b/>
          <w:sz w:val="24"/>
          <w:szCs w:val="24"/>
        </w:rPr>
        <w:lastRenderedPageBreak/>
        <w:t>Vers, mese</w:t>
      </w:r>
    </w:p>
    <w:p w:rsidR="0035309C" w:rsidRDefault="0035309C" w:rsidP="008D0AA8">
      <w:pPr>
        <w:ind w:left="0"/>
        <w:rPr>
          <w:rFonts w:ascii="Times New Roman" w:hAnsi="Times New Roman"/>
          <w:b/>
          <w:sz w:val="24"/>
          <w:szCs w:val="24"/>
        </w:rPr>
      </w:pPr>
    </w:p>
    <w:p w:rsidR="008D0AA8" w:rsidRPr="008D0AA8" w:rsidRDefault="008D0AA8" w:rsidP="002661A3">
      <w:pPr>
        <w:ind w:left="0" w:firstLine="360"/>
        <w:rPr>
          <w:rFonts w:ascii="Times New Roman" w:hAnsi="Times New Roman"/>
          <w:sz w:val="24"/>
          <w:szCs w:val="24"/>
        </w:rPr>
      </w:pPr>
      <w:r w:rsidRPr="008D0AA8">
        <w:rPr>
          <w:rFonts w:ascii="Times New Roman" w:hAnsi="Times New Roman"/>
          <w:sz w:val="24"/>
          <w:szCs w:val="24"/>
        </w:rPr>
        <w:t xml:space="preserve">A vers, mese nagy hatással van a kisgyermek érzelmi, értelmi és szociális fejlődésére. </w:t>
      </w:r>
      <w:r w:rsidR="00313E63">
        <w:rPr>
          <w:rFonts w:ascii="Times New Roman" w:hAnsi="Times New Roman"/>
          <w:sz w:val="24"/>
          <w:szCs w:val="24"/>
        </w:rPr>
        <w:t xml:space="preserve">A mesével való személyes kapcsolatban a gyermek érzelmi biztonságban érzi magát és a játéktevékenységhez hasonlóan a mesehallgatás eleven belső képvilágot jelenít meg. A mesélés a kisgyermekek mentális egészségének elmaradhatatlan eleme. </w:t>
      </w:r>
      <w:r w:rsidRPr="008D0AA8">
        <w:rPr>
          <w:rFonts w:ascii="Times New Roman" w:hAnsi="Times New Roman"/>
          <w:sz w:val="24"/>
          <w:szCs w:val="24"/>
        </w:rPr>
        <w:t xml:space="preserve">Sokféle helyzethez kapcsolódhat, alakulását a gyermek pillanatnyi állapota, igényei befolyásolják. Az irodalmi alkotások kiválasztásában fontos feladatunk, hogy az anyagot a gyermekek életkori sajátosságaihoz, nyelvi fejlettségéhez, érdeklődéséhez állítsuk össze. </w:t>
      </w:r>
      <w:r w:rsidR="002661A3" w:rsidRPr="008D0AA8">
        <w:rPr>
          <w:rFonts w:ascii="Times New Roman" w:hAnsi="Times New Roman"/>
          <w:sz w:val="24"/>
          <w:szCs w:val="24"/>
        </w:rPr>
        <w:t xml:space="preserve">A bölcsődében az irodalmi és a népi műveknek egyaránt helye van. </w:t>
      </w:r>
      <w:r w:rsidRPr="008D0AA8">
        <w:rPr>
          <w:rFonts w:ascii="Times New Roman" w:hAnsi="Times New Roman"/>
          <w:sz w:val="24"/>
          <w:szCs w:val="24"/>
        </w:rPr>
        <w:t>A napi tevékenység során többször is mondhatunk - a helyzethez illő - mondókát, rövid verset. 2-3 éves korban nagy jelentőségű - a testi kapcsolat iránti gyermeki igény kielégítésén túl - a simogatók, tapsoltatók, lovagoltatók ritmusa, lüktetése, egyszerű szövege, mert megn</w:t>
      </w:r>
      <w:r w:rsidR="002661A3">
        <w:rPr>
          <w:rFonts w:ascii="Times New Roman" w:hAnsi="Times New Roman"/>
          <w:sz w:val="24"/>
          <w:szCs w:val="24"/>
        </w:rPr>
        <w:t xml:space="preserve">yugtatóan hat a kisgyermekre. </w:t>
      </w:r>
      <w:r w:rsidRPr="008D0AA8">
        <w:rPr>
          <w:rFonts w:ascii="Times New Roman" w:hAnsi="Times New Roman"/>
          <w:sz w:val="24"/>
          <w:szCs w:val="24"/>
        </w:rPr>
        <w:t xml:space="preserve"> A verselés, mesélés, képeskönyv nézegetés bensőséges kommunikációs helyzet, így a kisgyermek számára alapvető érze</w:t>
      </w:r>
      <w:r w:rsidR="002661A3">
        <w:rPr>
          <w:rFonts w:ascii="Times New Roman" w:hAnsi="Times New Roman"/>
          <w:sz w:val="24"/>
          <w:szCs w:val="24"/>
        </w:rPr>
        <w:t>lmi biztonságot nyújt. A közös mesélés élménye segíti az aktív szókincs kialakulását és a világról való ismeretek megszerzését.</w:t>
      </w:r>
    </w:p>
    <w:p w:rsidR="008D0AA8" w:rsidRPr="008D0AA8" w:rsidRDefault="008D0AA8" w:rsidP="008D0AA8">
      <w:pPr>
        <w:ind w:left="0"/>
        <w:rPr>
          <w:rFonts w:ascii="Times New Roman" w:hAnsi="Times New Roman"/>
          <w:sz w:val="24"/>
          <w:szCs w:val="24"/>
        </w:rPr>
      </w:pPr>
    </w:p>
    <w:p w:rsidR="008D0AA8" w:rsidRPr="008D0AA8" w:rsidRDefault="008D0AA8" w:rsidP="008D0AA8">
      <w:pPr>
        <w:ind w:left="0"/>
        <w:rPr>
          <w:rFonts w:ascii="Times New Roman" w:hAnsi="Times New Roman"/>
          <w:b/>
          <w:sz w:val="24"/>
          <w:szCs w:val="24"/>
        </w:rPr>
      </w:pPr>
    </w:p>
    <w:p w:rsidR="00153FCF" w:rsidRDefault="00153FCF" w:rsidP="00063736">
      <w:pPr>
        <w:pStyle w:val="Listaszerbekezds"/>
        <w:numPr>
          <w:ilvl w:val="1"/>
          <w:numId w:val="21"/>
        </w:numPr>
        <w:rPr>
          <w:rFonts w:ascii="Times New Roman" w:hAnsi="Times New Roman"/>
          <w:b/>
          <w:sz w:val="24"/>
          <w:szCs w:val="24"/>
        </w:rPr>
      </w:pPr>
      <w:r w:rsidRPr="0035309C">
        <w:rPr>
          <w:rFonts w:ascii="Times New Roman" w:hAnsi="Times New Roman"/>
          <w:b/>
          <w:sz w:val="24"/>
          <w:szCs w:val="24"/>
        </w:rPr>
        <w:t>Alkotó tevékenységek</w:t>
      </w:r>
    </w:p>
    <w:p w:rsidR="002661A3" w:rsidRDefault="002661A3" w:rsidP="002661A3">
      <w:pPr>
        <w:rPr>
          <w:rFonts w:ascii="Times New Roman" w:hAnsi="Times New Roman"/>
          <w:b/>
          <w:sz w:val="24"/>
          <w:szCs w:val="24"/>
        </w:rPr>
      </w:pPr>
    </w:p>
    <w:p w:rsidR="002661A3" w:rsidRDefault="002661A3" w:rsidP="002661A3">
      <w:p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gyermekek számára a</w:t>
      </w:r>
      <w:r w:rsidRPr="002661A3">
        <w:rPr>
          <w:rFonts w:ascii="Times New Roman" w:hAnsi="Times New Roman"/>
          <w:sz w:val="24"/>
          <w:szCs w:val="24"/>
        </w:rPr>
        <w:t xml:space="preserve">z öröm forrása maga a tevékenység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2661A3">
        <w:rPr>
          <w:rFonts w:ascii="Times New Roman" w:hAnsi="Times New Roman"/>
          <w:sz w:val="24"/>
          <w:szCs w:val="24"/>
        </w:rPr>
        <w:t>nem az eredmény.</w:t>
      </w:r>
    </w:p>
    <w:p w:rsidR="002661A3" w:rsidRPr="00B77959" w:rsidRDefault="00B77959" w:rsidP="002661A3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vizuális tevékenységek a későbbi</w:t>
      </w:r>
      <w:r w:rsidR="002661A3" w:rsidRPr="002661A3">
        <w:rPr>
          <w:rFonts w:ascii="Times New Roman" w:hAnsi="Times New Roman"/>
          <w:sz w:val="24"/>
          <w:szCs w:val="24"/>
        </w:rPr>
        <w:t xml:space="preserve"> ábrázolást, kép</w:t>
      </w:r>
      <w:r>
        <w:rPr>
          <w:rFonts w:ascii="Times New Roman" w:hAnsi="Times New Roman"/>
          <w:sz w:val="24"/>
          <w:szCs w:val="24"/>
        </w:rPr>
        <w:t xml:space="preserve">alkotást segítik elő. A kisgyermeknevelő feladata </w:t>
      </w:r>
      <w:r w:rsidRPr="00B77959">
        <w:rPr>
          <w:rFonts w:ascii="Times New Roman" w:hAnsi="Times New Roman"/>
          <w:sz w:val="24"/>
          <w:szCs w:val="24"/>
        </w:rPr>
        <w:t>a feltételek biztosítása, alkotói légkör megteremtése. Az egyes technikák helyes kiválasztása és bemutatása, a gyermek igényeinek megfelelő technikai segítség, alkotókedv fenntartása, az alkotások elismerése, megbecsülése, megőrzése.</w:t>
      </w:r>
      <w:r>
        <w:rPr>
          <w:rFonts w:ascii="Times New Roman" w:hAnsi="Times New Roman"/>
          <w:sz w:val="24"/>
          <w:szCs w:val="24"/>
        </w:rPr>
        <w:t xml:space="preserve"> Nem csak a ceruza, zsírkréta és ecset lehet az alkotó tevékenység eszköze. Készíthetünk só gyurmát, szedhetünk a gyermekekkel közösen faleveleket, terméseket, </w:t>
      </w:r>
      <w:r w:rsidR="008A3CED">
        <w:rPr>
          <w:rFonts w:ascii="Times New Roman" w:hAnsi="Times New Roman"/>
          <w:sz w:val="24"/>
          <w:szCs w:val="24"/>
        </w:rPr>
        <w:t xml:space="preserve">amiket a játszóudvaraink árnyékot adó fái biztosítanak. </w:t>
      </w:r>
      <w:proofErr w:type="gramStart"/>
      <w:r w:rsidR="008A3CED">
        <w:rPr>
          <w:rFonts w:ascii="Times New Roman" w:hAnsi="Times New Roman"/>
          <w:sz w:val="24"/>
          <w:szCs w:val="24"/>
        </w:rPr>
        <w:t>és</w:t>
      </w:r>
      <w:proofErr w:type="gramEnd"/>
      <w:r w:rsidR="008A3CED">
        <w:rPr>
          <w:rFonts w:ascii="Times New Roman" w:hAnsi="Times New Roman"/>
          <w:sz w:val="24"/>
          <w:szCs w:val="24"/>
        </w:rPr>
        <w:t xml:space="preserve"> ezeket </w:t>
      </w:r>
      <w:r>
        <w:rPr>
          <w:rFonts w:ascii="Times New Roman" w:hAnsi="Times New Roman"/>
          <w:sz w:val="24"/>
          <w:szCs w:val="24"/>
        </w:rPr>
        <w:t>később felhasználunk az alkotásokhoz. A közös gyűjtögetés is örömforrás a gyermekek számára.</w:t>
      </w:r>
    </w:p>
    <w:p w:rsidR="002661A3" w:rsidRDefault="002661A3" w:rsidP="002661A3">
      <w:pPr>
        <w:ind w:left="0" w:firstLine="360"/>
        <w:rPr>
          <w:rFonts w:ascii="Times New Roman" w:hAnsi="Times New Roman"/>
          <w:b/>
          <w:sz w:val="24"/>
          <w:szCs w:val="24"/>
        </w:rPr>
      </w:pPr>
    </w:p>
    <w:p w:rsidR="00361221" w:rsidRDefault="00361221" w:rsidP="002661A3">
      <w:pPr>
        <w:ind w:left="0" w:firstLine="360"/>
        <w:rPr>
          <w:rFonts w:ascii="Times New Roman" w:hAnsi="Times New Roman"/>
          <w:b/>
          <w:sz w:val="24"/>
          <w:szCs w:val="24"/>
        </w:rPr>
      </w:pPr>
    </w:p>
    <w:p w:rsidR="00361221" w:rsidRDefault="00361221" w:rsidP="002661A3">
      <w:pPr>
        <w:ind w:left="0" w:firstLine="360"/>
        <w:rPr>
          <w:rFonts w:ascii="Times New Roman" w:hAnsi="Times New Roman"/>
          <w:b/>
          <w:sz w:val="24"/>
          <w:szCs w:val="24"/>
        </w:rPr>
      </w:pPr>
    </w:p>
    <w:p w:rsidR="00361221" w:rsidRPr="002661A3" w:rsidRDefault="00361221" w:rsidP="002661A3">
      <w:pPr>
        <w:ind w:left="0" w:firstLine="360"/>
        <w:rPr>
          <w:rFonts w:ascii="Times New Roman" w:hAnsi="Times New Roman"/>
          <w:b/>
          <w:sz w:val="24"/>
          <w:szCs w:val="24"/>
        </w:rPr>
      </w:pPr>
    </w:p>
    <w:p w:rsidR="002661A3" w:rsidRPr="002661A3" w:rsidRDefault="002661A3" w:rsidP="002661A3">
      <w:pPr>
        <w:rPr>
          <w:rFonts w:ascii="Times New Roman" w:hAnsi="Times New Roman"/>
          <w:b/>
          <w:sz w:val="24"/>
          <w:szCs w:val="24"/>
        </w:rPr>
      </w:pPr>
    </w:p>
    <w:p w:rsidR="00153FCF" w:rsidRDefault="00153FCF" w:rsidP="00063736">
      <w:pPr>
        <w:pStyle w:val="Listaszerbekezds"/>
        <w:numPr>
          <w:ilvl w:val="1"/>
          <w:numId w:val="21"/>
        </w:numPr>
        <w:rPr>
          <w:rFonts w:ascii="Times New Roman" w:hAnsi="Times New Roman"/>
          <w:b/>
          <w:sz w:val="24"/>
          <w:szCs w:val="24"/>
        </w:rPr>
      </w:pPr>
      <w:r w:rsidRPr="0035309C">
        <w:rPr>
          <w:rFonts w:ascii="Times New Roman" w:hAnsi="Times New Roman"/>
          <w:b/>
          <w:sz w:val="24"/>
          <w:szCs w:val="24"/>
        </w:rPr>
        <w:lastRenderedPageBreak/>
        <w:t>Egyéb tevékenységek</w:t>
      </w:r>
    </w:p>
    <w:p w:rsidR="00B77959" w:rsidRDefault="00B77959" w:rsidP="00B77959">
      <w:pPr>
        <w:ind w:left="0"/>
        <w:rPr>
          <w:rFonts w:ascii="Times New Roman" w:hAnsi="Times New Roman"/>
          <w:b/>
          <w:sz w:val="24"/>
          <w:szCs w:val="24"/>
        </w:rPr>
      </w:pPr>
    </w:p>
    <w:p w:rsidR="003B1AB4" w:rsidRDefault="00B77959" w:rsidP="003B1AB4">
      <w:pPr>
        <w:ind w:left="0" w:firstLine="360"/>
        <w:rPr>
          <w:rFonts w:ascii="Times New Roman" w:hAnsi="Times New Roman"/>
          <w:sz w:val="24"/>
          <w:szCs w:val="24"/>
        </w:rPr>
      </w:pPr>
      <w:r w:rsidRPr="00B77959">
        <w:rPr>
          <w:rFonts w:ascii="Times New Roman" w:hAnsi="Times New Roman"/>
          <w:sz w:val="24"/>
          <w:szCs w:val="24"/>
        </w:rPr>
        <w:t xml:space="preserve">A kisgyermekek </w:t>
      </w:r>
      <w:r>
        <w:rPr>
          <w:rFonts w:ascii="Times New Roman" w:hAnsi="Times New Roman"/>
          <w:sz w:val="24"/>
          <w:szCs w:val="24"/>
        </w:rPr>
        <w:t xml:space="preserve">önként bármikor bekapcsolódhatnak és kiléphetnek a bölcsődei élet során felmerülő feladatok elvégzésébe. </w:t>
      </w:r>
      <w:r w:rsidRPr="00B77959">
        <w:rPr>
          <w:rFonts w:ascii="Times New Roman" w:hAnsi="Times New Roman"/>
          <w:sz w:val="24"/>
          <w:szCs w:val="24"/>
        </w:rPr>
        <w:t>Ezek a tevékenységek valamilyen élethelyzet közös előkészítéséhez, megoldásához</w:t>
      </w:r>
      <w:r w:rsidR="00F61A9A">
        <w:rPr>
          <w:rFonts w:ascii="Times New Roman" w:hAnsi="Times New Roman"/>
          <w:sz w:val="24"/>
          <w:szCs w:val="24"/>
        </w:rPr>
        <w:t>,</w:t>
      </w:r>
      <w:r w:rsidRPr="00B77959">
        <w:rPr>
          <w:rFonts w:ascii="Times New Roman" w:hAnsi="Times New Roman"/>
          <w:sz w:val="24"/>
          <w:szCs w:val="24"/>
        </w:rPr>
        <w:t xml:space="preserve"> a környezet megismeréséhez az egymásról és a </w:t>
      </w:r>
      <w:r>
        <w:rPr>
          <w:rFonts w:ascii="Times New Roman" w:hAnsi="Times New Roman"/>
          <w:sz w:val="24"/>
          <w:szCs w:val="24"/>
        </w:rPr>
        <w:t xml:space="preserve">környezetről való </w:t>
      </w:r>
      <w:r w:rsidR="00B77AC9">
        <w:rPr>
          <w:rFonts w:ascii="Times New Roman" w:hAnsi="Times New Roman"/>
          <w:sz w:val="24"/>
          <w:szCs w:val="24"/>
        </w:rPr>
        <w:t>gondoskodásról</w:t>
      </w:r>
      <w:r>
        <w:rPr>
          <w:rFonts w:ascii="Times New Roman" w:hAnsi="Times New Roman"/>
          <w:sz w:val="24"/>
          <w:szCs w:val="24"/>
        </w:rPr>
        <w:t xml:space="preserve"> szólnak (</w:t>
      </w:r>
      <w:r w:rsidR="00B77AC9">
        <w:rPr>
          <w:rFonts w:ascii="Times New Roman" w:hAnsi="Times New Roman"/>
          <w:sz w:val="24"/>
          <w:szCs w:val="24"/>
        </w:rPr>
        <w:t>terítés, viráglocsolás, falevélgyűjtés, kará</w:t>
      </w:r>
      <w:r w:rsidR="003B1AB4">
        <w:rPr>
          <w:rFonts w:ascii="Times New Roman" w:hAnsi="Times New Roman"/>
          <w:sz w:val="24"/>
          <w:szCs w:val="24"/>
        </w:rPr>
        <w:t>c</w:t>
      </w:r>
      <w:r w:rsidR="00B77AC9">
        <w:rPr>
          <w:rFonts w:ascii="Times New Roman" w:hAnsi="Times New Roman"/>
          <w:sz w:val="24"/>
          <w:szCs w:val="24"/>
        </w:rPr>
        <w:t>sonyi mézeskalács szaggatás, karácsonyfa díszítés stb.). Ezekben a tevékenységekben a gyermek hasznosnak érzi magát, lehetőséget nyújtanak az együttműködésre, a feladatok megosztására.</w:t>
      </w:r>
      <w:r w:rsidRPr="00B77959">
        <w:rPr>
          <w:rFonts w:ascii="Times New Roman" w:hAnsi="Times New Roman"/>
          <w:sz w:val="24"/>
          <w:szCs w:val="24"/>
        </w:rPr>
        <w:t xml:space="preserve">         </w:t>
      </w:r>
    </w:p>
    <w:p w:rsidR="00B77959" w:rsidRPr="00B77959" w:rsidRDefault="00B77959" w:rsidP="003B1AB4">
      <w:pPr>
        <w:ind w:left="0" w:firstLine="360"/>
        <w:rPr>
          <w:rFonts w:ascii="Times New Roman" w:hAnsi="Times New Roman"/>
          <w:sz w:val="24"/>
          <w:szCs w:val="24"/>
        </w:rPr>
      </w:pPr>
      <w:r w:rsidRPr="00B77959">
        <w:rPr>
          <w:rFonts w:ascii="Times New Roman" w:hAnsi="Times New Roman"/>
          <w:sz w:val="24"/>
          <w:szCs w:val="24"/>
        </w:rPr>
        <w:t xml:space="preserve">          </w:t>
      </w:r>
    </w:p>
    <w:p w:rsidR="00153FCF" w:rsidRDefault="00153FCF" w:rsidP="00153FCF">
      <w:pPr>
        <w:pStyle w:val="Listaszerbekezds"/>
        <w:ind w:left="792"/>
        <w:rPr>
          <w:rFonts w:ascii="Times New Roman" w:hAnsi="Times New Roman"/>
          <w:b/>
          <w:sz w:val="24"/>
          <w:szCs w:val="24"/>
        </w:rPr>
      </w:pPr>
    </w:p>
    <w:p w:rsidR="003B1AB4" w:rsidRPr="0035309C" w:rsidRDefault="003B1AB4" w:rsidP="00153FCF">
      <w:pPr>
        <w:pStyle w:val="Listaszerbekezds"/>
        <w:ind w:left="792"/>
        <w:rPr>
          <w:rFonts w:ascii="Times New Roman" w:hAnsi="Times New Roman"/>
          <w:b/>
          <w:sz w:val="24"/>
          <w:szCs w:val="24"/>
        </w:rPr>
      </w:pPr>
    </w:p>
    <w:p w:rsidR="00153FCF" w:rsidRDefault="00517294" w:rsidP="003B1AB4">
      <w:pPr>
        <w:pStyle w:val="Listaszerbekezds"/>
        <w:numPr>
          <w:ilvl w:val="0"/>
          <w:numId w:val="21"/>
        </w:numPr>
        <w:jc w:val="center"/>
        <w:rPr>
          <w:rFonts w:ascii="Times New Roman" w:hAnsi="Times New Roman"/>
          <w:b/>
          <w:sz w:val="28"/>
          <w:szCs w:val="28"/>
        </w:rPr>
      </w:pPr>
      <w:r w:rsidRPr="003B1AB4">
        <w:rPr>
          <w:rFonts w:ascii="Times New Roman" w:hAnsi="Times New Roman"/>
          <w:b/>
          <w:sz w:val="28"/>
          <w:szCs w:val="28"/>
        </w:rPr>
        <w:t>A bölcsődei nevelés megvalósításának sajátos feltételei</w:t>
      </w:r>
    </w:p>
    <w:p w:rsidR="003B1AB4" w:rsidRPr="003B1AB4" w:rsidRDefault="003B1AB4" w:rsidP="003B1AB4">
      <w:pPr>
        <w:pStyle w:val="Listaszerbekezds"/>
        <w:ind w:left="360"/>
        <w:rPr>
          <w:rFonts w:ascii="Times New Roman" w:hAnsi="Times New Roman"/>
          <w:b/>
          <w:sz w:val="28"/>
          <w:szCs w:val="28"/>
        </w:rPr>
      </w:pPr>
    </w:p>
    <w:p w:rsidR="00A76E81" w:rsidRPr="00A76E81" w:rsidRDefault="00A76E81" w:rsidP="00A76E81">
      <w:pPr>
        <w:pStyle w:val="Listaszerbekezds"/>
        <w:ind w:left="360"/>
        <w:rPr>
          <w:rFonts w:ascii="Times New Roman" w:hAnsi="Times New Roman"/>
          <w:b/>
          <w:sz w:val="24"/>
          <w:szCs w:val="24"/>
        </w:rPr>
      </w:pPr>
    </w:p>
    <w:p w:rsidR="00517294" w:rsidRPr="00D7352F" w:rsidRDefault="00517294" w:rsidP="00D7352F">
      <w:pPr>
        <w:pStyle w:val="Listaszerbekezds"/>
        <w:numPr>
          <w:ilvl w:val="1"/>
          <w:numId w:val="21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D7352F">
        <w:rPr>
          <w:rFonts w:ascii="Times New Roman" w:hAnsi="Times New Roman"/>
          <w:b/>
          <w:sz w:val="24"/>
          <w:szCs w:val="24"/>
        </w:rPr>
        <w:t>„Saját kisgyermeknevelő” rendszer</w:t>
      </w:r>
    </w:p>
    <w:p w:rsidR="00D7352F" w:rsidRDefault="00D7352F" w:rsidP="00D7352F">
      <w:pPr>
        <w:tabs>
          <w:tab w:val="left" w:pos="426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D7352F" w:rsidRDefault="003873F8" w:rsidP="00D7352F">
      <w:pPr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7352F" w:rsidRPr="003873F8">
        <w:rPr>
          <w:rFonts w:ascii="Times New Roman" w:hAnsi="Times New Roman"/>
          <w:sz w:val="24"/>
          <w:szCs w:val="24"/>
        </w:rPr>
        <w:t>A saját kisgyermeknevelői rendszer a személyi állandóság elvén alapszik.</w:t>
      </w:r>
      <w:r w:rsidR="00B9683E">
        <w:rPr>
          <w:rFonts w:ascii="Times New Roman" w:hAnsi="Times New Roman"/>
          <w:sz w:val="24"/>
          <w:szCs w:val="24"/>
        </w:rPr>
        <w:t xml:space="preserve"> A </w:t>
      </w:r>
      <w:r w:rsidR="00B9683E" w:rsidRPr="00B9683E">
        <w:rPr>
          <w:rFonts w:ascii="Times New Roman" w:hAnsi="Times New Roman"/>
          <w:sz w:val="24"/>
          <w:szCs w:val="24"/>
        </w:rPr>
        <w:t>kisgyermek számára a környezet – személyek és tárgyak állandósága adja meg azt a nyugalmat, amely elengedhetetlen feltétele a jó testi és lelki fejlődésnek.</w:t>
      </w:r>
    </w:p>
    <w:p w:rsidR="005D55A7" w:rsidRDefault="00B9683E" w:rsidP="00B9683E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saját kisgyermeknevelő segíti a beszoktatást,</w:t>
      </w:r>
      <w:r w:rsidRPr="00B9683E">
        <w:rPr>
          <w:rFonts w:ascii="Times New Roman" w:hAnsi="Times New Roman"/>
          <w:sz w:val="24"/>
          <w:szCs w:val="24"/>
        </w:rPr>
        <w:t xml:space="preserve"> az anyától megtanulja a </w:t>
      </w:r>
      <w:proofErr w:type="gramStart"/>
      <w:r w:rsidRPr="00B9683E">
        <w:rPr>
          <w:rFonts w:ascii="Times New Roman" w:hAnsi="Times New Roman"/>
          <w:sz w:val="24"/>
          <w:szCs w:val="24"/>
        </w:rPr>
        <w:t>gyermek otthoni</w:t>
      </w:r>
      <w:proofErr w:type="gramEnd"/>
      <w:r w:rsidRPr="00B9683E">
        <w:rPr>
          <w:rFonts w:ascii="Times New Roman" w:hAnsi="Times New Roman"/>
          <w:sz w:val="24"/>
          <w:szCs w:val="24"/>
        </w:rPr>
        <w:t xml:space="preserve"> szokásait, a vele </w:t>
      </w:r>
      <w:r>
        <w:rPr>
          <w:rFonts w:ascii="Times New Roman" w:hAnsi="Times New Roman"/>
          <w:sz w:val="24"/>
          <w:szCs w:val="24"/>
        </w:rPr>
        <w:t>kapcsolatos fontosabb teendőket,</w:t>
      </w:r>
      <w:r w:rsidR="00F61A9A">
        <w:rPr>
          <w:rFonts w:ascii="Times New Roman" w:hAnsi="Times New Roman"/>
          <w:sz w:val="24"/>
          <w:szCs w:val="24"/>
        </w:rPr>
        <w:t xml:space="preserve"> </w:t>
      </w:r>
      <w:r w:rsidRPr="00B9683E">
        <w:rPr>
          <w:rFonts w:ascii="Times New Roman" w:hAnsi="Times New Roman"/>
          <w:sz w:val="24"/>
          <w:szCs w:val="24"/>
        </w:rPr>
        <w:t>fokozottan felelős a csoportjába járó 6-7 gyermekért</w:t>
      </w:r>
      <w:r>
        <w:rPr>
          <w:rFonts w:ascii="Times New Roman" w:hAnsi="Times New Roman"/>
          <w:sz w:val="24"/>
          <w:szCs w:val="24"/>
        </w:rPr>
        <w:t>.</w:t>
      </w:r>
      <w:r w:rsidRPr="00B9683E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z</w:t>
      </w:r>
      <w:r w:rsidRPr="00B9683E">
        <w:rPr>
          <w:rFonts w:ascii="Times New Roman" w:hAnsi="Times New Roman"/>
          <w:sz w:val="24"/>
          <w:szCs w:val="24"/>
        </w:rPr>
        <w:t xml:space="preserve"> ölelkezési időben (az az időszak, amikor mindkét </w:t>
      </w:r>
      <w:r w:rsidR="00E41482" w:rsidRPr="00B9683E">
        <w:rPr>
          <w:rFonts w:ascii="Times New Roman" w:hAnsi="Times New Roman"/>
          <w:sz w:val="24"/>
          <w:szCs w:val="24"/>
        </w:rPr>
        <w:t>kisgyermeknevelő jelen</w:t>
      </w:r>
      <w:r w:rsidRPr="00B9683E">
        <w:rPr>
          <w:rFonts w:ascii="Times New Roman" w:hAnsi="Times New Roman"/>
          <w:sz w:val="24"/>
          <w:szCs w:val="24"/>
        </w:rPr>
        <w:t xml:space="preserve"> van) ő gondozza a gyermeket, eteti, öltözteti, l</w:t>
      </w:r>
      <w:r>
        <w:rPr>
          <w:rFonts w:ascii="Times New Roman" w:hAnsi="Times New Roman"/>
          <w:sz w:val="24"/>
          <w:szCs w:val="24"/>
        </w:rPr>
        <w:t>efekteti,</w:t>
      </w:r>
      <w:r w:rsidRPr="00B968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 szomorú megvigasztalja</w:t>
      </w:r>
      <w:r w:rsidR="00D54DF0">
        <w:rPr>
          <w:rFonts w:ascii="Times New Roman" w:hAnsi="Times New Roman"/>
          <w:sz w:val="24"/>
          <w:szCs w:val="24"/>
        </w:rPr>
        <w:t>.</w:t>
      </w:r>
    </w:p>
    <w:p w:rsidR="003B1AB4" w:rsidRDefault="00B9683E" w:rsidP="00F61A9A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  <w:r w:rsidRPr="00B9683E">
        <w:rPr>
          <w:rFonts w:ascii="Times New Roman" w:hAnsi="Times New Roman"/>
          <w:sz w:val="24"/>
          <w:szCs w:val="24"/>
        </w:rPr>
        <w:t>A nevelés gondozás mellett ő kíséri figyelemmel a gyermek fejlődését, vezeti a feljegyzéseket, törzslapját, fejlődési naplóját, ő tartja számon az újabb fejlődési állomásokat.</w:t>
      </w:r>
    </w:p>
    <w:p w:rsidR="00361221" w:rsidRPr="00F61A9A" w:rsidRDefault="00361221" w:rsidP="00F61A9A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</w:p>
    <w:p w:rsidR="00D54DF0" w:rsidRDefault="00517294" w:rsidP="00D54DF0">
      <w:pPr>
        <w:pStyle w:val="Listaszerbekezds"/>
        <w:numPr>
          <w:ilvl w:val="1"/>
          <w:numId w:val="21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D54DF0">
        <w:rPr>
          <w:rFonts w:ascii="Times New Roman" w:hAnsi="Times New Roman"/>
          <w:b/>
          <w:sz w:val="24"/>
          <w:szCs w:val="24"/>
        </w:rPr>
        <w:t>Gyermekcsoportok szervezése</w:t>
      </w:r>
    </w:p>
    <w:p w:rsidR="00D54DF0" w:rsidRDefault="00D54DF0" w:rsidP="00D54DF0">
      <w:pPr>
        <w:tabs>
          <w:tab w:val="left" w:pos="426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D54DF0" w:rsidRPr="00D54DF0" w:rsidRDefault="00D54DF0" w:rsidP="00D54DF0">
      <w:pPr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54DF0">
        <w:rPr>
          <w:rFonts w:ascii="Times New Roman" w:hAnsi="Times New Roman"/>
          <w:sz w:val="24"/>
          <w:szCs w:val="24"/>
        </w:rPr>
        <w:t>A bölcsődei gyermekcsoport létszáma jogszabály által m</w:t>
      </w:r>
      <w:r>
        <w:rPr>
          <w:rFonts w:ascii="Times New Roman" w:hAnsi="Times New Roman"/>
          <w:sz w:val="24"/>
          <w:szCs w:val="24"/>
        </w:rPr>
        <w:t xml:space="preserve">eghatározott. (2 év felett maximum </w:t>
      </w:r>
      <w:r w:rsidRPr="00D54DF0">
        <w:rPr>
          <w:rFonts w:ascii="Times New Roman" w:hAnsi="Times New Roman"/>
          <w:sz w:val="24"/>
          <w:szCs w:val="24"/>
        </w:rPr>
        <w:t>14 fő/csoport; 2 évesnél kisebb korú gyermekek esetén maximum 12 fő/csopor</w:t>
      </w:r>
      <w:r>
        <w:rPr>
          <w:rFonts w:ascii="Times New Roman" w:hAnsi="Times New Roman"/>
          <w:sz w:val="24"/>
          <w:szCs w:val="24"/>
        </w:rPr>
        <w:t>t</w:t>
      </w:r>
      <w:r w:rsidRPr="00D54DF0">
        <w:rPr>
          <w:rFonts w:ascii="Times New Roman" w:hAnsi="Times New Roman"/>
          <w:sz w:val="24"/>
          <w:szCs w:val="24"/>
        </w:rPr>
        <w:t>).</w:t>
      </w:r>
    </w:p>
    <w:p w:rsidR="00D54DF0" w:rsidRPr="00D54DF0" w:rsidRDefault="00EA3513" w:rsidP="00D54DF0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D54DF0">
        <w:rPr>
          <w:rFonts w:ascii="Times New Roman" w:hAnsi="Times New Roman"/>
          <w:sz w:val="24"/>
          <w:szCs w:val="24"/>
        </w:rPr>
        <w:t xml:space="preserve">agy </w:t>
      </w:r>
      <w:r>
        <w:rPr>
          <w:rFonts w:ascii="Times New Roman" w:hAnsi="Times New Roman"/>
          <w:sz w:val="24"/>
          <w:szCs w:val="24"/>
        </w:rPr>
        <w:t>hangsúlyt</w:t>
      </w:r>
      <w:r w:rsidR="00D54D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="00D54DF0">
        <w:rPr>
          <w:rFonts w:ascii="Times New Roman" w:hAnsi="Times New Roman"/>
          <w:sz w:val="24"/>
          <w:szCs w:val="24"/>
        </w:rPr>
        <w:t>ektetünk a</w:t>
      </w:r>
      <w:r>
        <w:rPr>
          <w:rFonts w:ascii="Times New Roman" w:hAnsi="Times New Roman"/>
          <w:sz w:val="24"/>
          <w:szCs w:val="24"/>
        </w:rPr>
        <w:t>rr</w:t>
      </w:r>
      <w:r w:rsidR="00D54DF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hogy a</w:t>
      </w:r>
      <w:r w:rsidR="00D54DF0">
        <w:rPr>
          <w:rFonts w:ascii="Times New Roman" w:hAnsi="Times New Roman"/>
          <w:sz w:val="24"/>
          <w:szCs w:val="24"/>
        </w:rPr>
        <w:t xml:space="preserve"> gyermek a böl</w:t>
      </w:r>
      <w:r>
        <w:rPr>
          <w:rFonts w:ascii="Times New Roman" w:hAnsi="Times New Roman"/>
          <w:sz w:val="24"/>
          <w:szCs w:val="24"/>
        </w:rPr>
        <w:t>c</w:t>
      </w:r>
      <w:r w:rsidR="00D54DF0">
        <w:rPr>
          <w:rFonts w:ascii="Times New Roman" w:hAnsi="Times New Roman"/>
          <w:sz w:val="24"/>
          <w:szCs w:val="24"/>
        </w:rPr>
        <w:t>sődében töltö</w:t>
      </w:r>
      <w:r>
        <w:rPr>
          <w:rFonts w:ascii="Times New Roman" w:hAnsi="Times New Roman"/>
          <w:sz w:val="24"/>
          <w:szCs w:val="24"/>
        </w:rPr>
        <w:t>tt</w:t>
      </w:r>
      <w:r w:rsidR="00D54DF0">
        <w:rPr>
          <w:rFonts w:ascii="Times New Roman" w:hAnsi="Times New Roman"/>
          <w:sz w:val="24"/>
          <w:szCs w:val="24"/>
        </w:rPr>
        <w:t xml:space="preserve"> idő alat</w:t>
      </w:r>
      <w:r>
        <w:rPr>
          <w:rFonts w:ascii="Times New Roman" w:hAnsi="Times New Roman"/>
          <w:sz w:val="24"/>
          <w:szCs w:val="24"/>
        </w:rPr>
        <w:t>t mindvégig</w:t>
      </w:r>
      <w:r w:rsidR="00D54DF0">
        <w:rPr>
          <w:rFonts w:ascii="Times New Roman" w:hAnsi="Times New Roman"/>
          <w:sz w:val="24"/>
          <w:szCs w:val="24"/>
        </w:rPr>
        <w:t xml:space="preserve"> </w:t>
      </w:r>
      <w:r w:rsidR="00D54DF0" w:rsidRPr="00D54DF0">
        <w:rPr>
          <w:rFonts w:ascii="Times New Roman" w:hAnsi="Times New Roman"/>
          <w:sz w:val="24"/>
          <w:szCs w:val="24"/>
        </w:rPr>
        <w:t xml:space="preserve">ugyanabba a csoportba járnak. </w:t>
      </w:r>
      <w:r w:rsidRPr="00D54DF0">
        <w:rPr>
          <w:rFonts w:ascii="Times New Roman" w:hAnsi="Times New Roman"/>
          <w:sz w:val="24"/>
          <w:szCs w:val="24"/>
        </w:rPr>
        <w:t xml:space="preserve">A gondozási év végén a bölcsődébe maradt gyermekek minél kevesebb változást éljenek át (csoportja és a kisgyermeknevelője állandó, csak az új társait </w:t>
      </w:r>
      <w:r w:rsidRPr="00D54DF0">
        <w:rPr>
          <w:rFonts w:ascii="Times New Roman" w:hAnsi="Times New Roman"/>
          <w:sz w:val="24"/>
          <w:szCs w:val="24"/>
        </w:rPr>
        <w:lastRenderedPageBreak/>
        <w:t>kell megszoknia).</w:t>
      </w:r>
      <w:r>
        <w:rPr>
          <w:rFonts w:ascii="Times New Roman" w:hAnsi="Times New Roman"/>
          <w:sz w:val="24"/>
          <w:szCs w:val="24"/>
        </w:rPr>
        <w:t xml:space="preserve"> Fontos</w:t>
      </w:r>
      <w:r w:rsidR="00D54DF0" w:rsidRPr="00D54DF0">
        <w:rPr>
          <w:rFonts w:ascii="Times New Roman" w:hAnsi="Times New Roman"/>
          <w:sz w:val="24"/>
          <w:szCs w:val="24"/>
        </w:rPr>
        <w:t xml:space="preserve"> szempont, hogy a gyermekek életkoruk, fejlettségük és egészségi állapotuknak megfelelő csoportba kerüljenek. A szülők kérését a lehetőségeinkhez mérten figyelembe vesszük.</w:t>
      </w:r>
    </w:p>
    <w:p w:rsidR="00D54DF0" w:rsidRDefault="00D54DF0" w:rsidP="00D54DF0">
      <w:pPr>
        <w:tabs>
          <w:tab w:val="left" w:pos="426"/>
        </w:tabs>
        <w:ind w:left="0"/>
      </w:pPr>
    </w:p>
    <w:p w:rsidR="00D54DF0" w:rsidRPr="00D54DF0" w:rsidRDefault="00D54DF0" w:rsidP="00D54DF0">
      <w:pPr>
        <w:tabs>
          <w:tab w:val="left" w:pos="426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517294" w:rsidRPr="00435B6F" w:rsidRDefault="00517294" w:rsidP="00435B6F">
      <w:pPr>
        <w:pStyle w:val="Listaszerbekezds"/>
        <w:numPr>
          <w:ilvl w:val="1"/>
          <w:numId w:val="21"/>
        </w:num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435B6F">
        <w:rPr>
          <w:rFonts w:ascii="Times New Roman" w:hAnsi="Times New Roman"/>
          <w:b/>
          <w:sz w:val="24"/>
          <w:szCs w:val="24"/>
        </w:rPr>
        <w:t>Tárgyi feltételek</w:t>
      </w:r>
    </w:p>
    <w:p w:rsidR="00435B6F" w:rsidRDefault="00435B6F" w:rsidP="00435B6F">
      <w:pPr>
        <w:tabs>
          <w:tab w:val="left" w:pos="426"/>
        </w:tabs>
        <w:ind w:left="360"/>
        <w:rPr>
          <w:rFonts w:ascii="Times New Roman" w:hAnsi="Times New Roman"/>
          <w:b/>
          <w:sz w:val="24"/>
          <w:szCs w:val="24"/>
        </w:rPr>
      </w:pPr>
    </w:p>
    <w:p w:rsidR="00435B6F" w:rsidRDefault="00435B6F" w:rsidP="003B1AB4">
      <w:pPr>
        <w:tabs>
          <w:tab w:val="left" w:pos="284"/>
        </w:tabs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bölcsőde épületének adottságait megfelelően kihasználva igyekszünk úgy kialakítani a gyermekeket körülvevő környezetet, hogy az számukra a leg ideálisabb legyen. Szem előtt tartjuk a szakmai és jogszabályi előírásokat, a csoportba járó gyermekek számát, életkorát és fejlettségi szintjét is. A csoportszobákat úgy rendezzük be, hogy az a mozgás és játékigényüket kielégítse, egészséges fejlődésük biztosítva legyen. A gyermekek mindennapi játéktevékenységéhez megfelelő minőségű és elegendő mennyiségű játékot folyamatosan biztosítunk</w:t>
      </w:r>
      <w:r w:rsidR="007D69A2">
        <w:rPr>
          <w:rFonts w:ascii="Times New Roman" w:hAnsi="Times New Roman"/>
          <w:sz w:val="24"/>
          <w:szCs w:val="24"/>
        </w:rPr>
        <w:t>.</w:t>
      </w:r>
    </w:p>
    <w:p w:rsidR="007D69A2" w:rsidRDefault="007D69A2" w:rsidP="00435B6F">
      <w:pPr>
        <w:tabs>
          <w:tab w:val="left" w:pos="426"/>
        </w:tabs>
        <w:ind w:left="360"/>
        <w:rPr>
          <w:rFonts w:ascii="Times New Roman" w:hAnsi="Times New Roman"/>
          <w:sz w:val="24"/>
          <w:szCs w:val="24"/>
        </w:rPr>
      </w:pPr>
    </w:p>
    <w:p w:rsidR="003B1AB4" w:rsidRPr="00435B6F" w:rsidRDefault="003B1AB4" w:rsidP="00435B6F">
      <w:pPr>
        <w:tabs>
          <w:tab w:val="left" w:pos="426"/>
        </w:tabs>
        <w:ind w:left="360"/>
        <w:rPr>
          <w:rFonts w:ascii="Times New Roman" w:hAnsi="Times New Roman"/>
          <w:sz w:val="24"/>
          <w:szCs w:val="24"/>
        </w:rPr>
      </w:pPr>
    </w:p>
    <w:p w:rsidR="00517294" w:rsidRPr="0035309C" w:rsidRDefault="00517294" w:rsidP="00A76E81">
      <w:pPr>
        <w:tabs>
          <w:tab w:val="left" w:pos="426"/>
        </w:tabs>
        <w:ind w:left="0" w:firstLine="360"/>
        <w:rPr>
          <w:rFonts w:ascii="Times New Roman" w:hAnsi="Times New Roman"/>
          <w:b/>
          <w:sz w:val="24"/>
          <w:szCs w:val="24"/>
        </w:rPr>
      </w:pPr>
      <w:r w:rsidRPr="0035309C">
        <w:rPr>
          <w:rFonts w:ascii="Times New Roman" w:hAnsi="Times New Roman"/>
          <w:b/>
          <w:sz w:val="24"/>
          <w:szCs w:val="24"/>
        </w:rPr>
        <w:t>7.4. Napirend</w:t>
      </w:r>
    </w:p>
    <w:p w:rsidR="00153FCF" w:rsidRPr="0035309C" w:rsidRDefault="00153FCF" w:rsidP="00153FCF">
      <w:pPr>
        <w:rPr>
          <w:rFonts w:ascii="Times New Roman" w:hAnsi="Times New Roman"/>
          <w:b/>
          <w:sz w:val="24"/>
          <w:szCs w:val="24"/>
        </w:rPr>
      </w:pPr>
    </w:p>
    <w:p w:rsidR="00153FCF" w:rsidRDefault="007D69A2" w:rsidP="003B1AB4">
      <w:pPr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D69A2">
        <w:rPr>
          <w:rFonts w:ascii="Times New Roman" w:hAnsi="Times New Roman"/>
          <w:sz w:val="24"/>
          <w:szCs w:val="24"/>
        </w:rPr>
        <w:t>A bölcsődés korú gyermek harmonikus testi, lelki fejlődéséhez nélkülözhetetlen a jól szervezett, folyamatos, ugyanakkor rugalmas napirend.</w:t>
      </w:r>
      <w:r>
        <w:rPr>
          <w:rFonts w:ascii="Times New Roman" w:hAnsi="Times New Roman"/>
          <w:sz w:val="24"/>
          <w:szCs w:val="24"/>
        </w:rPr>
        <w:t xml:space="preserve"> A gyermek számára biztonságot nyújt, ha tudja, mikor mi fog történni vele (mikor megy az udvarra, ebédel, alszik stb.).</w:t>
      </w:r>
    </w:p>
    <w:p w:rsidR="003D7E78" w:rsidRDefault="007D69A2" w:rsidP="003B1AB4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  <w:r w:rsidRPr="007D69A2">
        <w:rPr>
          <w:rFonts w:ascii="Times New Roman" w:hAnsi="Times New Roman"/>
          <w:sz w:val="24"/>
          <w:szCs w:val="24"/>
        </w:rPr>
        <w:t>A napirend függ a gyermekcsoport életkori összetételétől, fejlettségétől, szükségleteitől, de befolyásolják az évszakok, a csoportlétszám és egyéb tényezők (pl.: bölcsőde nyitása, zárása) is.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69A2">
        <w:rPr>
          <w:rFonts w:ascii="Times New Roman" w:hAnsi="Times New Roman"/>
          <w:sz w:val="24"/>
          <w:szCs w:val="24"/>
        </w:rPr>
        <w:t>Kialakításának további feltételei a személyi állandóság (saját kisgyermeknevelő-rendszer), a tárgyi feltételek, a jó munkaszervezés, a kisegítő személyzet összehangolt munkája.</w:t>
      </w:r>
      <w:r>
        <w:rPr>
          <w:rFonts w:ascii="Times New Roman" w:hAnsi="Times New Roman"/>
          <w:sz w:val="24"/>
          <w:szCs w:val="24"/>
        </w:rPr>
        <w:t xml:space="preserve"> A n</w:t>
      </w:r>
      <w:r w:rsidRPr="007D69A2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irendünk kialakításánál igyeksz</w:t>
      </w:r>
      <w:r w:rsidRPr="007D69A2">
        <w:rPr>
          <w:rFonts w:ascii="Times New Roman" w:hAnsi="Times New Roman"/>
          <w:sz w:val="24"/>
          <w:szCs w:val="24"/>
        </w:rPr>
        <w:t>ünk szem előtt tartani, hogy a</w:t>
      </w:r>
      <w:r>
        <w:rPr>
          <w:rFonts w:ascii="Times New Roman" w:hAnsi="Times New Roman"/>
          <w:sz w:val="24"/>
          <w:szCs w:val="24"/>
        </w:rPr>
        <w:t xml:space="preserve"> gyermekek a</w:t>
      </w:r>
      <w:r w:rsidRPr="007D69A2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egtöbb időt játékkal töltsék.</w:t>
      </w:r>
    </w:p>
    <w:p w:rsidR="00361221" w:rsidRPr="003B1AB4" w:rsidRDefault="00361221" w:rsidP="003B1AB4">
      <w:pPr>
        <w:pStyle w:val="Szvegtrzsbehzssal"/>
        <w:ind w:left="0"/>
        <w:jc w:val="both"/>
        <w:rPr>
          <w:rFonts w:ascii="Times New Roman" w:hAnsi="Times New Roman"/>
          <w:sz w:val="24"/>
          <w:szCs w:val="24"/>
        </w:rPr>
      </w:pPr>
    </w:p>
    <w:p w:rsidR="004D7C75" w:rsidRDefault="004D7C75" w:rsidP="003B1AB4">
      <w:pPr>
        <w:pStyle w:val="Listaszerbekezds"/>
        <w:numPr>
          <w:ilvl w:val="0"/>
          <w:numId w:val="30"/>
        </w:numPr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u-HU"/>
        </w:rPr>
      </w:pPr>
      <w:r w:rsidRPr="004D7C75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>Családok támogatásának módszerei és lehetőségei</w:t>
      </w:r>
    </w:p>
    <w:p w:rsidR="003B1AB4" w:rsidRDefault="003B1AB4" w:rsidP="003B1AB4">
      <w:pPr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u-HU"/>
        </w:rPr>
      </w:pPr>
    </w:p>
    <w:p w:rsidR="003B1AB4" w:rsidRPr="003B1AB4" w:rsidRDefault="003B1AB4" w:rsidP="003B1AB4">
      <w:pPr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hu-HU"/>
        </w:rPr>
      </w:pPr>
    </w:p>
    <w:p w:rsidR="004D7C75" w:rsidRPr="00C2667F" w:rsidRDefault="00C2667F" w:rsidP="003B1AB4">
      <w:pPr>
        <w:shd w:val="clear" w:color="auto" w:fill="FFFFFF"/>
        <w:suppressAutoHyphens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667F">
        <w:rPr>
          <w:rFonts w:ascii="Times New Roman" w:hAnsi="Times New Roman"/>
          <w:sz w:val="24"/>
          <w:szCs w:val="24"/>
        </w:rPr>
        <w:t xml:space="preserve">A bölcsődei nevelés-gondozás a családi neveléssel együtt, azt kiegészítve szolgálja a gyermek fejlődését. A korrekt partneri együttműködés feltétele a kölcsönös bizalom, az </w:t>
      </w:r>
      <w:r w:rsidRPr="00C2667F">
        <w:rPr>
          <w:rFonts w:ascii="Times New Roman" w:hAnsi="Times New Roman"/>
          <w:sz w:val="24"/>
          <w:szCs w:val="24"/>
        </w:rPr>
        <w:lastRenderedPageBreak/>
        <w:t>őszinteség, a hitelesség, a személyes hangvételű (de nem bizalmaskodó), etikai szempontból megfelelő, az érintettek személyiségi jogait tiszteletben tartó, tapintatos, folyamatos kommunikáció, az információ megosztása. Az együttműködés kölcsönös, a gyermekről való gondoskodás közben figyelembe vesszük az otthoni egyéni szokásokat. A szülők és a bölcsőde folyamatosan, kölcsönösen tájékoztatják</w:t>
      </w:r>
      <w:r>
        <w:rPr>
          <w:rFonts w:ascii="Times New Roman" w:hAnsi="Times New Roman"/>
          <w:sz w:val="24"/>
          <w:szCs w:val="24"/>
        </w:rPr>
        <w:t xml:space="preserve"> egymást a gyermek fejlődéséről.</w:t>
      </w:r>
      <w:r w:rsidRPr="00C266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C2667F">
        <w:rPr>
          <w:rFonts w:ascii="Times New Roman" w:hAnsi="Times New Roman"/>
          <w:sz w:val="24"/>
          <w:szCs w:val="24"/>
        </w:rPr>
        <w:t xml:space="preserve">z alapvető fontosságú a személyre szóló bölcsődei gondozás-nevelés kialakításában, és a családokat is segíti gyermekük nevelésében. A tájékoztatás mindig őszinte, hiteles, személyes hangvételű (de nem bizalmaskodó), etikai szempontból megfelelő, az érintettek személyiségi jogait tiszteletben tartó. </w:t>
      </w:r>
    </w:p>
    <w:p w:rsidR="00C2667F" w:rsidRDefault="00C2667F" w:rsidP="00361221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7C75" w:rsidRPr="004D7C75" w:rsidRDefault="004D7C75" w:rsidP="004D7C75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7C75" w:rsidRDefault="0058553F" w:rsidP="00F92608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</w:t>
      </w:r>
      <w:r w:rsidR="004D7C75" w:rsidRPr="004D7C7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.1. A családlátogatás</w:t>
      </w:r>
    </w:p>
    <w:p w:rsidR="00F92608" w:rsidRPr="00F92608" w:rsidRDefault="00F92608" w:rsidP="00F92608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4D7C75" w:rsidRDefault="00BA5023" w:rsidP="003B1AB4">
      <w:pPr>
        <w:pStyle w:val="Listaszerbekezds"/>
        <w:tabs>
          <w:tab w:val="left" w:pos="426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 xml:space="preserve">Az újonnan felvett gyermekeknél a családlátogatás - a lehetőségekhez mérten, és előzetes </w:t>
      </w:r>
      <w:r w:rsidRPr="0002621B">
        <w:rPr>
          <w:rFonts w:ascii="Times New Roman" w:hAnsi="Times New Roman"/>
          <w:sz w:val="24"/>
          <w:szCs w:val="24"/>
        </w:rPr>
        <w:t>megbeszélés alapján – a beszoktatás előtt történik. Célja, a gyermekkel való ismerkedés,</w:t>
      </w:r>
      <w:r w:rsidRPr="00245752">
        <w:rPr>
          <w:rFonts w:ascii="Times New Roman" w:hAnsi="Times New Roman"/>
          <w:sz w:val="24"/>
          <w:szCs w:val="24"/>
        </w:rPr>
        <w:t xml:space="preserve"> valamint </w:t>
      </w:r>
      <w:r w:rsidR="00056B6A">
        <w:rPr>
          <w:rFonts w:ascii="Times New Roman" w:hAnsi="Times New Roman"/>
          <w:sz w:val="24"/>
          <w:szCs w:val="24"/>
        </w:rPr>
        <w:t xml:space="preserve">a </w:t>
      </w:r>
      <w:r w:rsidRPr="00245752">
        <w:rPr>
          <w:rFonts w:ascii="Times New Roman" w:hAnsi="Times New Roman"/>
          <w:sz w:val="24"/>
          <w:szCs w:val="24"/>
        </w:rPr>
        <w:t xml:space="preserve">szülőkkel való </w:t>
      </w:r>
      <w:r w:rsidR="00056B6A">
        <w:rPr>
          <w:rFonts w:ascii="Times New Roman" w:hAnsi="Times New Roman"/>
          <w:sz w:val="24"/>
          <w:szCs w:val="24"/>
        </w:rPr>
        <w:t>jó kapcsolat kialakítása</w:t>
      </w:r>
      <w:r w:rsidRPr="00245752">
        <w:rPr>
          <w:rFonts w:ascii="Times New Roman" w:hAnsi="Times New Roman"/>
          <w:sz w:val="24"/>
          <w:szCs w:val="24"/>
        </w:rPr>
        <w:t>. A „saját” kisgyermeknevelő és a társ kisgyermeknevelő otthonában keresik fel a leendő bölcsődés gyermeket, ahol kellemes hangulatban a szülők jelenlétében ismerkedhetnek egymással. Ez a találkozás módot ad arra, hogy a kisgyermeknevelő megismerje a gyermek eddigi életét, szokásait, egyéniségét, megfigyeli a gyermek számára biztosított mozgás- és játékterületet, a játékait. Információkat szerez a gyerek napirendjéről, étkezési módjáról, önállóság szintjéről, a családban elfoglalt helyéről, valamint benyomást szerez számos olyan körülményről, amely hatással lehet a mozgás-, figyelem- és értelmi fejlődésére. A szülő és a gyermek is megismerhetik a kisgyermeknevelőt úgy, hogy közben otthoni biztonságban maradhatnak. Az otthoni környezetben a szülők oldottabban beszélhetnek nehézségeikről, választ kaphatnak kérdéseikre. A családlátogatás során kialakult kapcsolat tehát segítséget nyújthat a szülőknek, a gyerekeknek és a kisgyermeknevelőnek is a későbbiek során, különösen az adaptációs időben.</w:t>
      </w:r>
    </w:p>
    <w:p w:rsidR="00C2667F" w:rsidRDefault="00C2667F" w:rsidP="003D7E7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3B1AB4" w:rsidRPr="004D7C75" w:rsidRDefault="003B1AB4" w:rsidP="003D7E7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4D7C75" w:rsidRDefault="00C2667F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</w:t>
      </w:r>
      <w:r w:rsidR="004D7C75" w:rsidRPr="004D7C7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.2. Beszoktatás (adaptáció) - szülővel történő fokozatos beszoktatás</w:t>
      </w:r>
    </w:p>
    <w:p w:rsidR="00F92608" w:rsidRPr="00BA5023" w:rsidRDefault="00F92608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5023" w:rsidRDefault="004D7C75" w:rsidP="003B1AB4">
      <w:pPr>
        <w:shd w:val="clear" w:color="auto" w:fill="FFFFFF"/>
        <w:suppressAutoHyphens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7C75">
        <w:rPr>
          <w:rFonts w:ascii="Times New Roman" w:eastAsia="Times New Roman" w:hAnsi="Times New Roman"/>
          <w:sz w:val="24"/>
          <w:szCs w:val="24"/>
          <w:lang w:eastAsia="hu-HU"/>
        </w:rPr>
        <w:t>A szülővel történő fokozatos beszoktatás a családdal való együttmű</w:t>
      </w:r>
      <w:r w:rsidR="003B1AB4">
        <w:rPr>
          <w:rFonts w:ascii="Times New Roman" w:eastAsia="Times New Roman" w:hAnsi="Times New Roman"/>
          <w:sz w:val="24"/>
          <w:szCs w:val="24"/>
          <w:lang w:eastAsia="hu-HU"/>
        </w:rPr>
        <w:t xml:space="preserve">ködést helyezi előtérbe. </w:t>
      </w:r>
      <w:r w:rsidR="00BA5023" w:rsidRPr="00245752">
        <w:rPr>
          <w:rFonts w:ascii="Times New Roman" w:hAnsi="Times New Roman"/>
          <w:sz w:val="24"/>
          <w:szCs w:val="24"/>
        </w:rPr>
        <w:t xml:space="preserve">A bölcsődei nevelés fontos feladata megelőzni illetve csökkenteni azokat a </w:t>
      </w:r>
      <w:r w:rsidR="00BA5023" w:rsidRPr="00245752">
        <w:rPr>
          <w:rFonts w:ascii="Times New Roman" w:hAnsi="Times New Roman"/>
          <w:sz w:val="24"/>
          <w:szCs w:val="24"/>
        </w:rPr>
        <w:lastRenderedPageBreak/>
        <w:t>nehézségeket, amelyekkel a gyermek bölcsődébe kerülésekor találkozik: elválás az otthoni környezettől, az anyától, lemondás szokásai egy részéről, osztozkodás a kisgyermeknevelő figyelmén, a játékszereken. Az elszakadás okozta megrázkódtatás a szülővel történő fokozatos beszoktatással csökkenthető. A két hétig tartó folyamat alatt a „saját” kisgyermeknevelő fokozatosan átveszi az anyától vagy az apától a gondozási műveleteket, ahogyan a szülő eteti, tisztázza, altatja gyermekét, hogy ezzel is csökkentse a változásokat a gyermek életében. A szülővel történő fokozatos beszoktatás során a kisgyermeknevelő feladata nemcsak a gyermeket, hanem a szülőt is átsegíteni a krízisen. A gyermek bölcsődébe kerülése kisebb-nagyobb változásokat jelent a család életében, ráadásul a gyermektől való elválást még bűntudat is nehezíti. Egyrészt nehezen engedi el gyermeke kezét, aggódik miatta, másrészt megkönnyebbül, mikor gyermekét átadja a kisgyermeknevelőnek, hiszen tudja, hogy csak így tud visszatérni a munkahelyére és a gyermeke biztonságban, jó helyen van. Ezt a feszültségekkel teli ambivalens lelkiállapotot oldhatja fel a kisgyermeknevelő, melyhez elengedhetetlen az empátia és a tolerancia.</w:t>
      </w:r>
    </w:p>
    <w:p w:rsidR="003B1AB4" w:rsidRPr="003B1AB4" w:rsidRDefault="003B1AB4" w:rsidP="003B1AB4">
      <w:pPr>
        <w:shd w:val="clear" w:color="auto" w:fill="FFFFFF"/>
        <w:suppressAutoHyphens w:val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7C75" w:rsidRPr="004D7C75" w:rsidRDefault="004D7C75" w:rsidP="004D7C75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7C75" w:rsidRDefault="00364732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</w:t>
      </w:r>
      <w:r w:rsidR="004D7C75" w:rsidRPr="004D7C7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.3. Napi kapcsolattartás</w:t>
      </w:r>
    </w:p>
    <w:p w:rsidR="00F92608" w:rsidRDefault="00F92608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92608" w:rsidRDefault="00F92608" w:rsidP="003B1AB4">
      <w:pPr>
        <w:pStyle w:val="Listaszerbekezds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</w:t>
      </w:r>
      <w:r w:rsidR="00C2667F">
        <w:rPr>
          <w:rFonts w:ascii="Times New Roman" w:hAnsi="Times New Roman"/>
          <w:sz w:val="24"/>
          <w:szCs w:val="24"/>
        </w:rPr>
        <w:t xml:space="preserve"> szülő és a bölcsőde közötti bizalmi kapcsolat elmélyítésében nagy szerepe van a be</w:t>
      </w:r>
      <w:r w:rsidR="00364732">
        <w:rPr>
          <w:rFonts w:ascii="Times New Roman" w:hAnsi="Times New Roman"/>
          <w:sz w:val="24"/>
          <w:szCs w:val="24"/>
        </w:rPr>
        <w:t xml:space="preserve">szoktatást követő </w:t>
      </w:r>
      <w:r w:rsidRPr="00245752">
        <w:rPr>
          <w:rFonts w:ascii="Times New Roman" w:hAnsi="Times New Roman"/>
          <w:sz w:val="24"/>
          <w:szCs w:val="24"/>
        </w:rPr>
        <w:t>naponkénti találkozások</w:t>
      </w:r>
      <w:r w:rsidR="00C2667F">
        <w:rPr>
          <w:rFonts w:ascii="Times New Roman" w:hAnsi="Times New Roman"/>
          <w:sz w:val="24"/>
          <w:szCs w:val="24"/>
        </w:rPr>
        <w:t>nak</w:t>
      </w:r>
      <w:r w:rsidRPr="00245752">
        <w:rPr>
          <w:rFonts w:ascii="Times New Roman" w:hAnsi="Times New Roman"/>
          <w:sz w:val="24"/>
          <w:szCs w:val="24"/>
        </w:rPr>
        <w:t xml:space="preserve"> </w:t>
      </w:r>
      <w:r w:rsidR="00C2667F">
        <w:rPr>
          <w:rFonts w:ascii="Times New Roman" w:hAnsi="Times New Roman"/>
          <w:sz w:val="24"/>
          <w:szCs w:val="24"/>
        </w:rPr>
        <w:t>(</w:t>
      </w:r>
      <w:r w:rsidRPr="00245752">
        <w:rPr>
          <w:rFonts w:ascii="Times New Roman" w:hAnsi="Times New Roman"/>
          <w:sz w:val="24"/>
          <w:szCs w:val="24"/>
        </w:rPr>
        <w:t>a reggeli bejövetel és a délutáni hazamenetel</w:t>
      </w:r>
      <w:r w:rsidR="00C2667F">
        <w:rPr>
          <w:rFonts w:ascii="Times New Roman" w:hAnsi="Times New Roman"/>
          <w:sz w:val="24"/>
          <w:szCs w:val="24"/>
        </w:rPr>
        <w:t>)</w:t>
      </w:r>
      <w:r w:rsidR="00364732">
        <w:rPr>
          <w:rFonts w:ascii="Times New Roman" w:hAnsi="Times New Roman"/>
          <w:sz w:val="24"/>
          <w:szCs w:val="24"/>
        </w:rPr>
        <w:t>. Ezek</w:t>
      </w:r>
      <w:r w:rsidRPr="00245752">
        <w:rPr>
          <w:rFonts w:ascii="Times New Roman" w:hAnsi="Times New Roman"/>
          <w:sz w:val="24"/>
          <w:szCs w:val="24"/>
        </w:rPr>
        <w:t xml:space="preserve"> meghatározzák az együttműködés minőségét. Fontos, hogy a szülők és a kisgyermeknevelők között kialakult személyes kapcsolat, őszintén tájékoztató és segítőkész legyen</w:t>
      </w:r>
      <w:r w:rsidR="00364732">
        <w:rPr>
          <w:rFonts w:ascii="Times New Roman" w:hAnsi="Times New Roman"/>
          <w:sz w:val="24"/>
          <w:szCs w:val="24"/>
        </w:rPr>
        <w:t>.</w:t>
      </w:r>
    </w:p>
    <w:p w:rsidR="003B1AB4" w:rsidRPr="00361221" w:rsidRDefault="003B1AB4" w:rsidP="00361221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B1AB4" w:rsidRPr="00245752" w:rsidRDefault="00F92608" w:rsidP="00F9260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Reggel általában a szülő tájékoztatja a kisgyermeknevelőt:</w:t>
      </w:r>
    </w:p>
    <w:p w:rsidR="00F92608" w:rsidRPr="00245752" w:rsidRDefault="00F92608" w:rsidP="00063736">
      <w:pPr>
        <w:pStyle w:val="Listaszerbekezds"/>
        <w:numPr>
          <w:ilvl w:val="0"/>
          <w:numId w:val="16"/>
        </w:numPr>
        <w:tabs>
          <w:tab w:val="clear" w:pos="0"/>
          <w:tab w:val="num" w:pos="360"/>
        </w:tabs>
        <w:ind w:left="397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az ébredés körülményeiről,</w:t>
      </w:r>
    </w:p>
    <w:p w:rsidR="00F92608" w:rsidRPr="00245752" w:rsidRDefault="00F92608" w:rsidP="00063736">
      <w:pPr>
        <w:pStyle w:val="Listaszerbekezds"/>
        <w:numPr>
          <w:ilvl w:val="0"/>
          <w:numId w:val="16"/>
        </w:numPr>
        <w:tabs>
          <w:tab w:val="clear" w:pos="0"/>
          <w:tab w:val="num" w:pos="360"/>
        </w:tabs>
        <w:ind w:left="397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reggeli lebonyolításáról,</w:t>
      </w:r>
    </w:p>
    <w:p w:rsidR="00F92608" w:rsidRPr="00245752" w:rsidRDefault="00F92608" w:rsidP="00063736">
      <w:pPr>
        <w:pStyle w:val="Listaszerbekezds"/>
        <w:numPr>
          <w:ilvl w:val="0"/>
          <w:numId w:val="16"/>
        </w:numPr>
        <w:tabs>
          <w:tab w:val="clear" w:pos="0"/>
          <w:tab w:val="num" w:pos="360"/>
        </w:tabs>
        <w:ind w:left="397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arról, hogy milyen a gyermek hangulata,</w:t>
      </w:r>
    </w:p>
    <w:p w:rsidR="00F92608" w:rsidRDefault="00F92608" w:rsidP="00063736">
      <w:pPr>
        <w:pStyle w:val="Listaszerbekezds"/>
        <w:numPr>
          <w:ilvl w:val="0"/>
          <w:numId w:val="16"/>
        </w:numPr>
        <w:tabs>
          <w:tab w:val="clear" w:pos="0"/>
          <w:tab w:val="num" w:pos="360"/>
        </w:tabs>
        <w:ind w:left="397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gyermekre jellemző egyéni igényekről, az aznapi pszichés állapotától függően: szobatisztaság, alvás, étkezés.</w:t>
      </w:r>
    </w:p>
    <w:p w:rsidR="003B1AB4" w:rsidRPr="00245752" w:rsidRDefault="003B1AB4" w:rsidP="003B1AB4">
      <w:pPr>
        <w:pStyle w:val="Listaszerbekezds"/>
        <w:ind w:left="397"/>
        <w:jc w:val="both"/>
        <w:rPr>
          <w:rFonts w:ascii="Times New Roman" w:hAnsi="Times New Roman"/>
          <w:sz w:val="24"/>
          <w:szCs w:val="24"/>
        </w:rPr>
      </w:pPr>
    </w:p>
    <w:p w:rsidR="00F92608" w:rsidRPr="00245752" w:rsidRDefault="00F92608" w:rsidP="00F9260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délutáni hazamenetelkor a kisgyermeknevelő tájékoztatja a szülőt:</w:t>
      </w:r>
    </w:p>
    <w:p w:rsidR="00F92608" w:rsidRPr="00245752" w:rsidRDefault="00F92608" w:rsidP="00063736">
      <w:pPr>
        <w:pStyle w:val="Listaszerbekezds"/>
        <w:numPr>
          <w:ilvl w:val="0"/>
          <w:numId w:val="10"/>
        </w:numPr>
        <w:tabs>
          <w:tab w:val="clear" w:pos="0"/>
          <w:tab w:val="num" w:pos="360"/>
        </w:tabs>
        <w:ind w:left="397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az étkezésekkel kapcsolatos tapasztalatairól,</w:t>
      </w:r>
    </w:p>
    <w:p w:rsidR="00F92608" w:rsidRPr="00245752" w:rsidRDefault="00F92608" w:rsidP="00063736">
      <w:pPr>
        <w:pStyle w:val="Listaszerbekezds"/>
        <w:numPr>
          <w:ilvl w:val="0"/>
          <w:numId w:val="10"/>
        </w:numPr>
        <w:tabs>
          <w:tab w:val="clear" w:pos="0"/>
          <w:tab w:val="num" w:pos="360"/>
        </w:tabs>
        <w:ind w:left="397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lastRenderedPageBreak/>
        <w:t xml:space="preserve">a gyermek mivel töltötte </w:t>
      </w:r>
      <w:r w:rsidR="00364732">
        <w:rPr>
          <w:rFonts w:ascii="Times New Roman" w:hAnsi="Times New Roman"/>
          <w:sz w:val="24"/>
          <w:szCs w:val="24"/>
        </w:rPr>
        <w:t xml:space="preserve">a </w:t>
      </w:r>
      <w:r w:rsidRPr="00245752">
        <w:rPr>
          <w:rFonts w:ascii="Times New Roman" w:hAnsi="Times New Roman"/>
          <w:sz w:val="24"/>
          <w:szCs w:val="24"/>
        </w:rPr>
        <w:t>napja nagy részét,</w:t>
      </w:r>
    </w:p>
    <w:p w:rsidR="00F92608" w:rsidRPr="00245752" w:rsidRDefault="00F92608" w:rsidP="00063736">
      <w:pPr>
        <w:pStyle w:val="Listaszerbekezds"/>
        <w:numPr>
          <w:ilvl w:val="0"/>
          <w:numId w:val="10"/>
        </w:numPr>
        <w:tabs>
          <w:tab w:val="clear" w:pos="0"/>
          <w:tab w:val="num" w:pos="360"/>
        </w:tabs>
        <w:ind w:left="397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milyen hangulata volt,</w:t>
      </w:r>
    </w:p>
    <w:p w:rsidR="00F92608" w:rsidRDefault="00F92608" w:rsidP="00063736">
      <w:pPr>
        <w:pStyle w:val="Listaszerbekezds"/>
        <w:numPr>
          <w:ilvl w:val="0"/>
          <w:numId w:val="10"/>
        </w:numPr>
        <w:tabs>
          <w:tab w:val="clear" w:pos="0"/>
          <w:tab w:val="num" w:pos="360"/>
        </w:tabs>
        <w:ind w:left="397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új szokásokról.</w:t>
      </w:r>
    </w:p>
    <w:p w:rsidR="003B1AB4" w:rsidRPr="00245752" w:rsidRDefault="003B1AB4" w:rsidP="003B1AB4">
      <w:pPr>
        <w:pStyle w:val="Listaszerbekezds"/>
        <w:ind w:left="397"/>
        <w:jc w:val="both"/>
        <w:rPr>
          <w:rFonts w:ascii="Times New Roman" w:hAnsi="Times New Roman"/>
          <w:sz w:val="24"/>
          <w:szCs w:val="24"/>
        </w:rPr>
      </w:pPr>
    </w:p>
    <w:p w:rsidR="00F92608" w:rsidRDefault="00F92608" w:rsidP="00F9260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 xml:space="preserve">A gyermekkel törődő, </w:t>
      </w:r>
      <w:r w:rsidR="00056B6A">
        <w:rPr>
          <w:rFonts w:ascii="Times New Roman" w:hAnsi="Times New Roman"/>
          <w:sz w:val="24"/>
          <w:szCs w:val="24"/>
        </w:rPr>
        <w:t>fejlődéséért felelősséggel tarto</w:t>
      </w:r>
      <w:r w:rsidRPr="00245752">
        <w:rPr>
          <w:rFonts w:ascii="Times New Roman" w:hAnsi="Times New Roman"/>
          <w:sz w:val="24"/>
          <w:szCs w:val="24"/>
        </w:rPr>
        <w:t>zó kisgyermeknevelő nemcsak a pozitívumokat, hanem a kedvezőtlen információkat is elmondja, hiszen ezt a gyermek érdeke úgy kívánja. A szülő számára őszintévé, hitelessé válik a kisgyermeknevelő, ha korrekt, tapintatos magatartással tud olyan problémát közölni, amire mind neki, mind a szülőnek kötelessége odafigyelni és megoldást találni.</w:t>
      </w:r>
    </w:p>
    <w:p w:rsidR="00F92608" w:rsidRPr="00245752" w:rsidRDefault="00F92608" w:rsidP="00F9260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:rsidR="00BA5023" w:rsidRPr="004D7C75" w:rsidRDefault="00BA5023" w:rsidP="00F92608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7C75" w:rsidRDefault="00364732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</w:t>
      </w:r>
      <w:r w:rsidR="004D7C75" w:rsidRPr="004D7C7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.4. Egyéni beszélgetés</w:t>
      </w:r>
    </w:p>
    <w:p w:rsidR="00F92608" w:rsidRPr="004D7C75" w:rsidRDefault="00F92608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4D7C75" w:rsidRDefault="004D7C75" w:rsidP="003B1AB4">
      <w:pPr>
        <w:shd w:val="clear" w:color="auto" w:fill="FFFFFF"/>
        <w:suppressAutoHyphens w:val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D7C75">
        <w:rPr>
          <w:rFonts w:ascii="Times New Roman" w:eastAsia="Times New Roman" w:hAnsi="Times New Roman"/>
          <w:sz w:val="24"/>
          <w:szCs w:val="24"/>
          <w:lang w:eastAsia="hu-HU"/>
        </w:rPr>
        <w:t>Az egyéni beszélgetés a kisgyermek fejlődéséről szóló részletes, kölcsönös tájékozódást vagy a hosszabb megbeszélést igénylő kérdések, nevelési problémák közös átgondolását szolgáló találkozási forma. Kezdeményezheti a szülő, a kisgyermeknevelő, a bölcsődevezető. A szakmai kompetencián túlmenő kérdésben kérhető egyéb szakember közreműködése.</w:t>
      </w:r>
    </w:p>
    <w:p w:rsidR="003D7E78" w:rsidRDefault="003D7E78" w:rsidP="004D7C75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7C75" w:rsidRPr="004D7C75" w:rsidRDefault="004D7C75" w:rsidP="004D7C75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D7C75" w:rsidRDefault="00364732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</w:t>
      </w:r>
      <w:r w:rsidR="004D7C75" w:rsidRPr="00BA502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.5. A szülőcsoportos beszélgetések</w:t>
      </w:r>
    </w:p>
    <w:p w:rsidR="00F92608" w:rsidRDefault="00F92608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364732" w:rsidRPr="00364732" w:rsidRDefault="00364732" w:rsidP="003B1AB4">
      <w:pPr>
        <w:pStyle w:val="Listaszerbekezds"/>
        <w:shd w:val="clear" w:color="auto" w:fill="FFFFFF"/>
        <w:suppressAutoHyphens w:val="0"/>
        <w:ind w:left="0" w:firstLine="426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D7C75">
        <w:rPr>
          <w:rFonts w:ascii="Times New Roman" w:eastAsia="Times New Roman" w:hAnsi="Times New Roman"/>
          <w:sz w:val="24"/>
          <w:szCs w:val="24"/>
          <w:lang w:eastAsia="hu-HU"/>
        </w:rPr>
        <w:t>A csoportos beszélgetéseket a kisgyermeknevelők vezetik, a szülőkkel kialakított partneri viszonyra építve.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364732">
        <w:rPr>
          <w:rFonts w:ascii="Times New Roman" w:hAnsi="Times New Roman"/>
          <w:sz w:val="24"/>
          <w:szCs w:val="24"/>
        </w:rPr>
        <w:t>A szülőcsoportos megbeszélés célja, hogy az itt eltöltött idő hasznos legyen a szülő számára. A szülői szerep megerősítése a legfontosabb, emellett támogassa a nevelési módszereket. Segítse elő a problémakezelést, találjon megoldást a szülő számára. Nyújtson megértést, növelje a biztonságérzetet, a kialakult negatív érzések csökkenjenek, hiszen a gyermekétől való elszakadás a szülő számára is nagyon nehéz. A szülőcsop</w:t>
      </w:r>
      <w:r>
        <w:rPr>
          <w:rFonts w:ascii="Times New Roman" w:hAnsi="Times New Roman"/>
          <w:sz w:val="24"/>
          <w:szCs w:val="24"/>
        </w:rPr>
        <w:t>ortos megbeszélés témáját</w:t>
      </w:r>
      <w:r w:rsidRPr="00364732">
        <w:rPr>
          <w:rFonts w:ascii="Times New Roman" w:hAnsi="Times New Roman"/>
          <w:sz w:val="24"/>
          <w:szCs w:val="24"/>
        </w:rPr>
        <w:t xml:space="preserve"> mindig a szülő igénye szerint választjuk ki, a csoport irányítójának a feladata, hogy a beszélgetés ne terelődjön más témára. A szülők beszélhetnek tapasztalataikról, akik már ismerik a bölcsődei rendszert, érzéseiket megoszthatják, ezáltal pozitív vélemény alakul ki, csökken a téves hiedelem. </w:t>
      </w:r>
    </w:p>
    <w:p w:rsidR="00364732" w:rsidRDefault="00364732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361221" w:rsidRPr="004D7C75" w:rsidRDefault="00361221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3D7E78" w:rsidRDefault="003D7E78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5023" w:rsidRDefault="00364732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lastRenderedPageBreak/>
        <w:t>8</w:t>
      </w:r>
      <w:r w:rsidR="004D7C75" w:rsidRPr="00BA502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.6. Szülői értekezlet</w:t>
      </w:r>
    </w:p>
    <w:p w:rsidR="00364732" w:rsidRDefault="00364732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F92608" w:rsidRPr="00364732" w:rsidRDefault="00364732" w:rsidP="003B1AB4">
      <w:pPr>
        <w:pStyle w:val="Listaszerbekezds"/>
        <w:shd w:val="clear" w:color="auto" w:fill="FFFFFF"/>
        <w:suppressAutoHyphens w:val="0"/>
        <w:ind w:left="0" w:firstLine="426"/>
        <w:rPr>
          <w:rFonts w:ascii="Times New Roman" w:hAnsi="Times New Roman"/>
          <w:sz w:val="24"/>
          <w:szCs w:val="24"/>
        </w:rPr>
      </w:pPr>
      <w:r w:rsidRPr="00364732">
        <w:rPr>
          <w:rFonts w:ascii="Times New Roman" w:hAnsi="Times New Roman"/>
          <w:sz w:val="24"/>
          <w:szCs w:val="24"/>
        </w:rPr>
        <w:t>Szülői értekezleten tájékoztatást adunk a családok részére a bölcsődei életről, a szakmai programokról, a szülők jogairól és kötelezettségükről, a házirendről, a bölcsőde napirendjéről, s lehetőség van a kisgyermeknevelők személyes megismerésére is. Tájékoztatást adunk a kedvezményekről a szükséges nyomtatványok biztosításával, a bölcsődében folyó korszerű táplálkozásról az életkori szükségletek figyelembe vételével, diétás étkeztetés lehetőségei</w:t>
      </w:r>
      <w:r>
        <w:rPr>
          <w:rFonts w:ascii="Times New Roman" w:hAnsi="Times New Roman"/>
          <w:sz w:val="24"/>
          <w:szCs w:val="24"/>
        </w:rPr>
        <w:t>ről</w:t>
      </w:r>
      <w:r w:rsidRPr="00364732">
        <w:rPr>
          <w:rFonts w:ascii="Times New Roman" w:hAnsi="Times New Roman"/>
          <w:sz w:val="24"/>
          <w:szCs w:val="24"/>
        </w:rPr>
        <w:t>.</w:t>
      </w:r>
    </w:p>
    <w:p w:rsidR="00364732" w:rsidRDefault="00364732" w:rsidP="003B1AB4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D7C75">
        <w:rPr>
          <w:rFonts w:ascii="Times New Roman" w:eastAsia="Times New Roman" w:hAnsi="Times New Roman"/>
          <w:sz w:val="24"/>
          <w:szCs w:val="24"/>
          <w:lang w:eastAsia="hu-HU"/>
        </w:rPr>
        <w:t xml:space="preserve">Egy nevelési éven belül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igyekszünk </w:t>
      </w:r>
      <w:r w:rsidRPr="004D7C75">
        <w:rPr>
          <w:rFonts w:ascii="Times New Roman" w:eastAsia="Times New Roman" w:hAnsi="Times New Roman"/>
          <w:sz w:val="24"/>
          <w:szCs w:val="24"/>
          <w:lang w:eastAsia="hu-HU"/>
        </w:rPr>
        <w:t>három alkalommal szülői értekezletet tartani (beszoktatások előtt, a beszoktatásokat követően és a nevelési év vége felé), de a bölcsődét, vagy az adott gyermekcsoportot érintő különleges helyzetekben rendkívüli szülői értekezlet összehívására is sor kerülhet.</w:t>
      </w:r>
    </w:p>
    <w:p w:rsidR="00EF4028" w:rsidRDefault="00EF4028" w:rsidP="003B1AB4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64732" w:rsidRPr="004D7C75" w:rsidRDefault="00364732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BA5023" w:rsidRDefault="00EF4028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8</w:t>
      </w:r>
      <w:r w:rsidR="004D7C75" w:rsidRPr="00BA502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.7. Indirekt kapcsolattartási formák</w:t>
      </w:r>
    </w:p>
    <w:p w:rsidR="00AD483B" w:rsidRDefault="00AD483B" w:rsidP="00AD483B">
      <w:pPr>
        <w:shd w:val="clear" w:color="auto" w:fill="FFFFFF"/>
        <w:suppressAutoHyphens w:val="0"/>
        <w:ind w:left="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D483B" w:rsidRPr="00AD483B" w:rsidRDefault="00AD483B" w:rsidP="003B1AB4">
      <w:pPr>
        <w:shd w:val="clear" w:color="auto" w:fill="FFFFFF"/>
        <w:suppressAutoHyphens w:val="0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D7C75">
        <w:rPr>
          <w:rFonts w:ascii="Times New Roman" w:eastAsia="Times New Roman" w:hAnsi="Times New Roman"/>
          <w:sz w:val="24"/>
          <w:szCs w:val="24"/>
          <w:lang w:eastAsia="hu-HU"/>
        </w:rPr>
        <w:t>Az indirekt tájékoztatási formák jól kiegészítik a direkt kapcsolattartási formákat. Az írásbeli tájék</w:t>
      </w:r>
      <w:r w:rsidR="00072309">
        <w:rPr>
          <w:rFonts w:ascii="Times New Roman" w:eastAsia="Times New Roman" w:hAnsi="Times New Roman"/>
          <w:sz w:val="24"/>
          <w:szCs w:val="24"/>
          <w:lang w:eastAsia="hu-HU"/>
        </w:rPr>
        <w:t xml:space="preserve">oztatók, hirdetőtáblák, honlap </w:t>
      </w:r>
      <w:r w:rsidRPr="004D7C75">
        <w:rPr>
          <w:rFonts w:ascii="Times New Roman" w:eastAsia="Times New Roman" w:hAnsi="Times New Roman"/>
          <w:sz w:val="24"/>
          <w:szCs w:val="24"/>
          <w:lang w:eastAsia="hu-HU"/>
        </w:rPr>
        <w:t>lehetőséget adnak az ismeretterjesztésre.</w:t>
      </w:r>
    </w:p>
    <w:p w:rsidR="00EF4028" w:rsidRDefault="00EF4028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072309" w:rsidRDefault="00072309" w:rsidP="00BA5023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EF4028" w:rsidRDefault="00EF4028" w:rsidP="00EF4028">
      <w:pPr>
        <w:pStyle w:val="Listaszerbekezds"/>
        <w:shd w:val="clear" w:color="auto" w:fill="FFFFFF"/>
        <w:suppressAutoHyphens w:val="0"/>
        <w:ind w:left="0"/>
        <w:rPr>
          <w:rFonts w:ascii="Times New Roman" w:hAnsi="Times New Roman"/>
          <w:sz w:val="24"/>
          <w:szCs w:val="24"/>
        </w:rPr>
      </w:pPr>
      <w:r w:rsidRPr="00EF4028">
        <w:rPr>
          <w:rFonts w:ascii="Times New Roman" w:hAnsi="Times New Roman"/>
          <w:b/>
          <w:sz w:val="24"/>
          <w:szCs w:val="24"/>
        </w:rPr>
        <w:t>Hirdetőtábla</w:t>
      </w:r>
    </w:p>
    <w:p w:rsidR="00EF4028" w:rsidRDefault="00EF4028" w:rsidP="003B1AB4">
      <w:pPr>
        <w:pStyle w:val="Listaszerbekezds"/>
        <w:shd w:val="clear" w:color="auto" w:fill="FFFFFF"/>
        <w:suppressAutoHyphens w:val="0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Tájékoztatja a szülőket minden aktuális programról, változásokról. Itt van kifüggesztve a bölcsőde házirendje, az érdek</w:t>
      </w:r>
      <w:r w:rsidR="00072309">
        <w:rPr>
          <w:rFonts w:ascii="Times New Roman" w:hAnsi="Times New Roman"/>
          <w:sz w:val="24"/>
          <w:szCs w:val="24"/>
        </w:rPr>
        <w:t>képviseleti – fórum tagjainak ne</w:t>
      </w:r>
      <w:r>
        <w:rPr>
          <w:rFonts w:ascii="Times New Roman" w:hAnsi="Times New Roman"/>
          <w:sz w:val="24"/>
          <w:szCs w:val="24"/>
        </w:rPr>
        <w:t>ve és az illetékes gyermekjogi képviselő elérhetősége.</w:t>
      </w:r>
    </w:p>
    <w:p w:rsidR="003B1AB4" w:rsidRDefault="003B1AB4" w:rsidP="00EF4028">
      <w:pPr>
        <w:pStyle w:val="Listaszerbekezds"/>
        <w:shd w:val="clear" w:color="auto" w:fill="FFFFFF"/>
        <w:suppressAutoHyphens w:val="0"/>
        <w:ind w:left="0"/>
        <w:rPr>
          <w:rFonts w:ascii="Times New Roman" w:hAnsi="Times New Roman"/>
          <w:sz w:val="24"/>
          <w:szCs w:val="24"/>
        </w:rPr>
      </w:pPr>
    </w:p>
    <w:p w:rsidR="00EF4028" w:rsidRDefault="00EF4028" w:rsidP="00EF4028">
      <w:pPr>
        <w:pStyle w:val="Listaszerbekezds"/>
        <w:shd w:val="clear" w:color="auto" w:fill="FFFFFF"/>
        <w:suppressAutoHyphens w:val="0"/>
        <w:ind w:left="0"/>
        <w:rPr>
          <w:rFonts w:ascii="Times New Roman" w:hAnsi="Times New Roman"/>
          <w:sz w:val="24"/>
          <w:szCs w:val="24"/>
        </w:rPr>
      </w:pPr>
    </w:p>
    <w:p w:rsidR="00EF4028" w:rsidRPr="00EF4028" w:rsidRDefault="00EF4028" w:rsidP="00EF4028">
      <w:pPr>
        <w:pStyle w:val="Listaszerbekezds"/>
        <w:shd w:val="clear" w:color="auto" w:fill="FFFFFF"/>
        <w:suppressAutoHyphens w:val="0"/>
        <w:ind w:left="0"/>
        <w:rPr>
          <w:rFonts w:ascii="Times New Roman" w:hAnsi="Times New Roman"/>
          <w:b/>
          <w:sz w:val="24"/>
          <w:szCs w:val="24"/>
        </w:rPr>
      </w:pPr>
      <w:r w:rsidRPr="00EF4028">
        <w:rPr>
          <w:rFonts w:ascii="Times New Roman" w:hAnsi="Times New Roman"/>
          <w:b/>
          <w:sz w:val="24"/>
          <w:szCs w:val="24"/>
        </w:rPr>
        <w:t xml:space="preserve"> Üzenő füzet</w:t>
      </w:r>
    </w:p>
    <w:p w:rsidR="00EF4028" w:rsidRDefault="00EF4028" w:rsidP="003B1AB4">
      <w:pPr>
        <w:pStyle w:val="Listaszerbekezds"/>
        <w:shd w:val="clear" w:color="auto" w:fill="FFFFFF"/>
        <w:tabs>
          <w:tab w:val="left" w:pos="426"/>
        </w:tabs>
        <w:suppressAutoHyphens w:val="0"/>
        <w:ind w:left="0"/>
        <w:rPr>
          <w:rFonts w:ascii="Times New Roman" w:hAnsi="Times New Roman"/>
          <w:sz w:val="24"/>
          <w:szCs w:val="24"/>
        </w:rPr>
      </w:pPr>
      <w:r w:rsidRPr="00EF4028">
        <w:rPr>
          <w:rFonts w:ascii="Times New Roman" w:hAnsi="Times New Roman"/>
          <w:sz w:val="24"/>
          <w:szCs w:val="24"/>
        </w:rPr>
        <w:t xml:space="preserve"> </w:t>
      </w:r>
      <w:r w:rsidR="00AD483B">
        <w:rPr>
          <w:rFonts w:ascii="Times New Roman" w:hAnsi="Times New Roman"/>
          <w:sz w:val="24"/>
          <w:szCs w:val="24"/>
        </w:rPr>
        <w:tab/>
      </w:r>
      <w:r w:rsidRPr="00EF4028">
        <w:rPr>
          <w:rFonts w:ascii="Times New Roman" w:hAnsi="Times New Roman"/>
          <w:sz w:val="24"/>
          <w:szCs w:val="24"/>
        </w:rPr>
        <w:t xml:space="preserve">Használata folyamatosan történik. Ebbe a szülő is bejegyez fontosabb kéréseket, valamint tájékoztatást ad a gyermek távolléti idején történt eseményekről. A beszoktatásról készítünk bejegyzést, valamint a gyermek egy-egy, a fejlődése során elért változásról (pl. szobatisztaság, beszéd, mozgás, játékfejlődésről) valamint a törzslapon vezetett fontosabb változásról és a negyedévenkénti értékelésről adunk tájékoztatást. </w:t>
      </w:r>
    </w:p>
    <w:p w:rsidR="00EF4028" w:rsidRDefault="00EF4028" w:rsidP="00EF4028">
      <w:pPr>
        <w:pStyle w:val="Listaszerbekezds"/>
        <w:shd w:val="clear" w:color="auto" w:fill="FFFFFF"/>
        <w:suppressAutoHyphens w:val="0"/>
        <w:ind w:left="0"/>
        <w:rPr>
          <w:rFonts w:ascii="Times New Roman" w:hAnsi="Times New Roman"/>
          <w:sz w:val="24"/>
          <w:szCs w:val="24"/>
        </w:rPr>
      </w:pPr>
    </w:p>
    <w:p w:rsidR="00361221" w:rsidRDefault="00361221" w:rsidP="00EF4028">
      <w:pPr>
        <w:pStyle w:val="Listaszerbekezds"/>
        <w:shd w:val="clear" w:color="auto" w:fill="FFFFFF"/>
        <w:suppressAutoHyphens w:val="0"/>
        <w:ind w:left="0"/>
        <w:rPr>
          <w:rFonts w:ascii="Times New Roman" w:hAnsi="Times New Roman"/>
          <w:sz w:val="24"/>
          <w:szCs w:val="24"/>
        </w:rPr>
      </w:pPr>
    </w:p>
    <w:p w:rsidR="003B1AB4" w:rsidRDefault="003B1AB4" w:rsidP="00EF4028">
      <w:pPr>
        <w:pStyle w:val="Listaszerbekezds"/>
        <w:shd w:val="clear" w:color="auto" w:fill="FFFFFF"/>
        <w:suppressAutoHyphens w:val="0"/>
        <w:ind w:left="0"/>
        <w:rPr>
          <w:rFonts w:ascii="Times New Roman" w:hAnsi="Times New Roman"/>
          <w:sz w:val="24"/>
          <w:szCs w:val="24"/>
        </w:rPr>
      </w:pPr>
    </w:p>
    <w:p w:rsidR="00EF4028" w:rsidRDefault="00EF4028" w:rsidP="00EF4028">
      <w:pPr>
        <w:pStyle w:val="Listaszerbekezds"/>
        <w:shd w:val="clear" w:color="auto" w:fill="FFFFFF"/>
        <w:suppressAutoHyphens w:val="0"/>
        <w:ind w:left="0"/>
        <w:rPr>
          <w:rFonts w:ascii="Times New Roman" w:hAnsi="Times New Roman"/>
          <w:sz w:val="24"/>
          <w:szCs w:val="24"/>
        </w:rPr>
      </w:pPr>
      <w:r w:rsidRPr="00EF402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F4028">
        <w:rPr>
          <w:rFonts w:ascii="Times New Roman" w:hAnsi="Times New Roman"/>
          <w:b/>
          <w:sz w:val="24"/>
          <w:szCs w:val="24"/>
        </w:rPr>
        <w:t>Időpont-egyeztetés után egyéni beszélgetés</w:t>
      </w:r>
    </w:p>
    <w:p w:rsidR="00EF4028" w:rsidRDefault="00AD483B" w:rsidP="003B1AB4">
      <w:pPr>
        <w:pStyle w:val="Listaszerbekezds"/>
        <w:shd w:val="clear" w:color="auto" w:fill="FFFFFF"/>
        <w:tabs>
          <w:tab w:val="left" w:pos="426"/>
        </w:tabs>
        <w:suppressAutoHyphens w:val="0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F4028" w:rsidRPr="00EF4028">
        <w:rPr>
          <w:rFonts w:ascii="Times New Roman" w:hAnsi="Times New Roman"/>
          <w:sz w:val="24"/>
          <w:szCs w:val="24"/>
        </w:rPr>
        <w:t>z egyéni beszélgetést a szülő, a kisgyermek</w:t>
      </w:r>
      <w:r>
        <w:rPr>
          <w:rFonts w:ascii="Times New Roman" w:hAnsi="Times New Roman"/>
          <w:sz w:val="24"/>
          <w:szCs w:val="24"/>
        </w:rPr>
        <w:t xml:space="preserve">nevelő és az intézményvezető is </w:t>
      </w:r>
      <w:r w:rsidR="00EF4028" w:rsidRPr="00EF4028">
        <w:rPr>
          <w:rFonts w:ascii="Times New Roman" w:hAnsi="Times New Roman"/>
          <w:sz w:val="24"/>
          <w:szCs w:val="24"/>
        </w:rPr>
        <w:t xml:space="preserve">kezdeményezheti. Erre többnyire akkor kerül sor, ha a gyermek bölcsődei élete során viselkedésében, kapcsolataiban, fejlődésében </w:t>
      </w:r>
      <w:r w:rsidR="004A7748">
        <w:rPr>
          <w:rFonts w:ascii="Times New Roman" w:hAnsi="Times New Roman"/>
          <w:sz w:val="24"/>
          <w:szCs w:val="24"/>
        </w:rPr>
        <w:t>az átlagostól eltérő dolgot tapasztalunk</w:t>
      </w:r>
      <w:r w:rsidR="00EF4028" w:rsidRPr="00EF4028">
        <w:rPr>
          <w:rFonts w:ascii="Times New Roman" w:hAnsi="Times New Roman"/>
          <w:sz w:val="24"/>
          <w:szCs w:val="24"/>
        </w:rPr>
        <w:t>, il</w:t>
      </w:r>
      <w:r w:rsidR="004A7748">
        <w:rPr>
          <w:rFonts w:ascii="Times New Roman" w:hAnsi="Times New Roman"/>
          <w:sz w:val="24"/>
          <w:szCs w:val="24"/>
        </w:rPr>
        <w:t>letve</w:t>
      </w:r>
      <w:r w:rsidR="00EF4028" w:rsidRPr="00EF4028">
        <w:rPr>
          <w:rFonts w:ascii="Times New Roman" w:hAnsi="Times New Roman"/>
          <w:sz w:val="24"/>
          <w:szCs w:val="24"/>
        </w:rPr>
        <w:t xml:space="preserve"> ha a szülőnek problémái adódnak a bölcsődei neveléssel kapcsolatban. Ilyenkor elsődleges szempont a tapintat.</w:t>
      </w:r>
    </w:p>
    <w:p w:rsidR="003B1AB4" w:rsidRDefault="003B1AB4" w:rsidP="003B1AB4">
      <w:pPr>
        <w:pStyle w:val="Listaszerbekezds"/>
        <w:shd w:val="clear" w:color="auto" w:fill="FFFFFF"/>
        <w:tabs>
          <w:tab w:val="left" w:pos="426"/>
        </w:tabs>
        <w:suppressAutoHyphens w:val="0"/>
        <w:ind w:left="0" w:firstLine="426"/>
        <w:rPr>
          <w:rFonts w:ascii="Times New Roman" w:hAnsi="Times New Roman"/>
          <w:sz w:val="24"/>
          <w:szCs w:val="24"/>
        </w:rPr>
      </w:pPr>
    </w:p>
    <w:p w:rsidR="00AD483B" w:rsidRDefault="00AD483B" w:rsidP="00EF4028">
      <w:pPr>
        <w:pStyle w:val="Listaszerbekezds"/>
        <w:shd w:val="clear" w:color="auto" w:fill="FFFFFF"/>
        <w:suppressAutoHyphens w:val="0"/>
        <w:ind w:left="0"/>
        <w:rPr>
          <w:rFonts w:ascii="Times New Roman" w:hAnsi="Times New Roman"/>
          <w:sz w:val="24"/>
          <w:szCs w:val="24"/>
        </w:rPr>
      </w:pPr>
    </w:p>
    <w:p w:rsidR="00AD483B" w:rsidRPr="00AD483B" w:rsidRDefault="00AD483B" w:rsidP="00EF4028">
      <w:pPr>
        <w:pStyle w:val="Listaszerbekezds"/>
        <w:shd w:val="clear" w:color="auto" w:fill="FFFFFF"/>
        <w:suppressAutoHyphens w:val="0"/>
        <w:ind w:left="0"/>
        <w:rPr>
          <w:rFonts w:ascii="Times New Roman" w:hAnsi="Times New Roman"/>
          <w:b/>
          <w:sz w:val="24"/>
          <w:szCs w:val="24"/>
        </w:rPr>
      </w:pPr>
      <w:r w:rsidRPr="00AD483B">
        <w:rPr>
          <w:rFonts w:ascii="Times New Roman" w:hAnsi="Times New Roman"/>
          <w:b/>
          <w:sz w:val="24"/>
          <w:szCs w:val="24"/>
        </w:rPr>
        <w:t>Hagyományőrző ünnepek, családi nap</w:t>
      </w:r>
    </w:p>
    <w:p w:rsidR="00F92608" w:rsidRDefault="00AD483B" w:rsidP="003B1AB4">
      <w:p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AD483B">
        <w:rPr>
          <w:rFonts w:ascii="Times New Roman" w:hAnsi="Times New Roman"/>
          <w:sz w:val="24"/>
          <w:szCs w:val="24"/>
        </w:rPr>
        <w:t>özös</w:t>
      </w:r>
      <w:r>
        <w:rPr>
          <w:rFonts w:ascii="Times New Roman" w:hAnsi="Times New Roman"/>
          <w:sz w:val="24"/>
          <w:szCs w:val="24"/>
        </w:rPr>
        <w:t>,</w:t>
      </w:r>
      <w:r w:rsidRPr="00AD483B">
        <w:rPr>
          <w:rFonts w:ascii="Times New Roman" w:hAnsi="Times New Roman"/>
          <w:sz w:val="24"/>
          <w:szCs w:val="24"/>
        </w:rPr>
        <w:t xml:space="preserve"> visszatérő ünnepek: a far</w:t>
      </w:r>
      <w:r w:rsidR="004A7748">
        <w:rPr>
          <w:rFonts w:ascii="Times New Roman" w:hAnsi="Times New Roman"/>
          <w:sz w:val="24"/>
          <w:szCs w:val="24"/>
        </w:rPr>
        <w:t xml:space="preserve">sang, a húsvét, az anyák napja, </w:t>
      </w:r>
      <w:r w:rsidR="004A7748" w:rsidRPr="00AD483B">
        <w:rPr>
          <w:rFonts w:ascii="Times New Roman" w:hAnsi="Times New Roman"/>
          <w:sz w:val="24"/>
          <w:szCs w:val="24"/>
        </w:rPr>
        <w:t>a</w:t>
      </w:r>
      <w:r w:rsidRPr="00AD483B">
        <w:rPr>
          <w:rFonts w:ascii="Times New Roman" w:hAnsi="Times New Roman"/>
          <w:sz w:val="24"/>
          <w:szCs w:val="24"/>
        </w:rPr>
        <w:t xml:space="preserve"> gyermeknap, </w:t>
      </w:r>
      <w:r>
        <w:rPr>
          <w:rFonts w:ascii="Times New Roman" w:hAnsi="Times New Roman"/>
          <w:sz w:val="24"/>
          <w:szCs w:val="24"/>
        </w:rPr>
        <w:t>a mikulás és a karácsony. Az ünnepek alkalmával közösen átélt élmények</w:t>
      </w:r>
      <w:r w:rsidRPr="00AD483B">
        <w:rPr>
          <w:rFonts w:ascii="Times New Roman" w:hAnsi="Times New Roman"/>
          <w:sz w:val="24"/>
          <w:szCs w:val="24"/>
        </w:rPr>
        <w:t xml:space="preserve"> fokozzák a gyermekek és a szülők közösséghez </w:t>
      </w:r>
      <w:r>
        <w:rPr>
          <w:rFonts w:ascii="Times New Roman" w:hAnsi="Times New Roman"/>
          <w:sz w:val="24"/>
          <w:szCs w:val="24"/>
        </w:rPr>
        <w:t xml:space="preserve">való </w:t>
      </w:r>
      <w:r w:rsidRPr="00AD483B">
        <w:rPr>
          <w:rFonts w:ascii="Times New Roman" w:hAnsi="Times New Roman"/>
          <w:sz w:val="24"/>
          <w:szCs w:val="24"/>
        </w:rPr>
        <w:t>tartozását</w:t>
      </w:r>
      <w:r>
        <w:rPr>
          <w:rFonts w:ascii="Times New Roman" w:hAnsi="Times New Roman"/>
          <w:sz w:val="24"/>
          <w:szCs w:val="24"/>
        </w:rPr>
        <w:t>. Az ünnepi előkészületek leh</w:t>
      </w:r>
      <w:r w:rsidRPr="00AD483B">
        <w:rPr>
          <w:rFonts w:ascii="Times New Roman" w:hAnsi="Times New Roman"/>
          <w:sz w:val="24"/>
          <w:szCs w:val="24"/>
        </w:rPr>
        <w:t>etőséget kínálnak a</w:t>
      </w:r>
      <w:r>
        <w:rPr>
          <w:rFonts w:ascii="Times New Roman" w:hAnsi="Times New Roman"/>
          <w:sz w:val="24"/>
          <w:szCs w:val="24"/>
        </w:rPr>
        <w:t xml:space="preserve"> közös, kötetlen </w:t>
      </w:r>
      <w:r w:rsidRPr="00AD483B">
        <w:rPr>
          <w:rFonts w:ascii="Times New Roman" w:hAnsi="Times New Roman"/>
          <w:sz w:val="24"/>
          <w:szCs w:val="24"/>
        </w:rPr>
        <w:t>beszélgetésre</w:t>
      </w:r>
      <w:r>
        <w:rPr>
          <w:rFonts w:ascii="Times New Roman" w:hAnsi="Times New Roman"/>
          <w:sz w:val="24"/>
          <w:szCs w:val="24"/>
        </w:rPr>
        <w:t>. A gyermekek számára nagy örömet nyújt</w:t>
      </w:r>
      <w:r w:rsidRPr="00AD483B">
        <w:rPr>
          <w:rFonts w:ascii="Times New Roman" w:hAnsi="Times New Roman"/>
          <w:sz w:val="24"/>
          <w:szCs w:val="24"/>
        </w:rPr>
        <w:t xml:space="preserve"> </w:t>
      </w:r>
      <w:r w:rsidR="00805752">
        <w:rPr>
          <w:rFonts w:ascii="Times New Roman" w:hAnsi="Times New Roman"/>
          <w:sz w:val="24"/>
          <w:szCs w:val="24"/>
        </w:rPr>
        <w:t xml:space="preserve">a mesékkel, versekkel, dalokkal, ajándékok készítésével való </w:t>
      </w:r>
      <w:r w:rsidR="00805752" w:rsidRPr="00AD483B">
        <w:rPr>
          <w:rFonts w:ascii="Times New Roman" w:hAnsi="Times New Roman"/>
          <w:sz w:val="24"/>
          <w:szCs w:val="24"/>
        </w:rPr>
        <w:t>ünnepre</w:t>
      </w:r>
      <w:r w:rsidRPr="00AD483B">
        <w:rPr>
          <w:rFonts w:ascii="Times New Roman" w:hAnsi="Times New Roman"/>
          <w:sz w:val="24"/>
          <w:szCs w:val="24"/>
        </w:rPr>
        <w:t xml:space="preserve"> készülődés</w:t>
      </w:r>
      <w:r w:rsidR="00805752">
        <w:rPr>
          <w:rFonts w:ascii="Times New Roman" w:hAnsi="Times New Roman"/>
          <w:sz w:val="24"/>
          <w:szCs w:val="24"/>
        </w:rPr>
        <w:t>.</w:t>
      </w:r>
    </w:p>
    <w:p w:rsidR="00805752" w:rsidRPr="00AD483B" w:rsidRDefault="00805752" w:rsidP="00805752">
      <w:pPr>
        <w:ind w:left="0"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F4D0D" w:rsidRPr="004D7C75" w:rsidRDefault="002F4D0D" w:rsidP="004D7C75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A3DAA" w:rsidRPr="004D7C75" w:rsidRDefault="00AA3DAA" w:rsidP="005E3792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30A5E" w:rsidRPr="002F4D0D" w:rsidRDefault="00230A5E" w:rsidP="00063736">
      <w:pPr>
        <w:pStyle w:val="Listaszerbekezds"/>
        <w:numPr>
          <w:ilvl w:val="0"/>
          <w:numId w:val="30"/>
        </w:numPr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2F4D0D">
        <w:rPr>
          <w:rFonts w:ascii="Times New Roman" w:eastAsia="Times New Roman" w:hAnsi="Times New Roman"/>
          <w:b/>
          <w:bCs/>
          <w:sz w:val="28"/>
          <w:szCs w:val="28"/>
          <w:lang w:eastAsia="hu-HU"/>
        </w:rPr>
        <w:t>A bölcsődei ellátást nyújtó intézmény, szolgáltató kapcsolatrendszere</w:t>
      </w:r>
    </w:p>
    <w:p w:rsidR="003B1AB4" w:rsidRDefault="003B1AB4" w:rsidP="002F4D0D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B1AB4" w:rsidRPr="002F4D0D" w:rsidRDefault="003B1AB4" w:rsidP="002F4D0D">
      <w:pPr>
        <w:pStyle w:val="Listaszerbekezds"/>
        <w:shd w:val="clear" w:color="auto" w:fill="FFFFFF"/>
        <w:suppressAutoHyphens w:val="0"/>
        <w:ind w:left="54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30A5E" w:rsidRDefault="00230A5E" w:rsidP="002F4D0D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30A5E">
        <w:rPr>
          <w:rFonts w:ascii="Times New Roman" w:eastAsia="Times New Roman" w:hAnsi="Times New Roman"/>
          <w:sz w:val="24"/>
          <w:szCs w:val="24"/>
          <w:lang w:eastAsia="hu-HU"/>
        </w:rPr>
        <w:t>A szakmai munka fejlődését, a tudásmegosztást, a jó gyakorlatok elterjedését biztosítja a bölcsődei ellátást nyújtó intézmények, szolgáltatók egymás közötti szoros együttműködése.</w:t>
      </w:r>
    </w:p>
    <w:p w:rsidR="003B1AB4" w:rsidRDefault="003B1AB4" w:rsidP="002F4D0D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B1AB4" w:rsidRDefault="003B1AB4" w:rsidP="002F4D0D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F4D0D" w:rsidRDefault="002F4D0D" w:rsidP="003D7E78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F4D0D">
        <w:rPr>
          <w:rFonts w:ascii="Times New Roman" w:eastAsia="Times New Roman" w:hAnsi="Times New Roman"/>
          <w:b/>
          <w:sz w:val="24"/>
          <w:szCs w:val="24"/>
          <w:lang w:eastAsia="hu-HU"/>
        </w:rPr>
        <w:t>Együttműködés más intézményekkel:</w:t>
      </w:r>
    </w:p>
    <w:p w:rsidR="00805752" w:rsidRDefault="00805752" w:rsidP="003D7E78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F4D0D" w:rsidRPr="002F4D0D" w:rsidRDefault="002F4D0D" w:rsidP="00063736">
      <w:pPr>
        <w:pStyle w:val="Listaszerbekezds"/>
        <w:numPr>
          <w:ilvl w:val="0"/>
          <w:numId w:val="3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Bölcsődék, óvodák</w:t>
      </w:r>
    </w:p>
    <w:p w:rsidR="002F4D0D" w:rsidRPr="00245752" w:rsidRDefault="002F4D0D" w:rsidP="00063736">
      <w:pPr>
        <w:pStyle w:val="Listaszerbekezds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Nyíregyháza Megyei Jogú Város Polgármesteri Hivatalának Szociális és Köznevelési Osztálya,</w:t>
      </w:r>
    </w:p>
    <w:p w:rsidR="002F4D0D" w:rsidRPr="00374E20" w:rsidRDefault="002F4D0D" w:rsidP="00063736">
      <w:pPr>
        <w:pStyle w:val="Listaszerbekezds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Szabolcs- Szatmár- Bereg Megyei Kormányhivatal Szociális és G</w:t>
      </w:r>
      <w:r w:rsidR="002F43E8">
        <w:rPr>
          <w:rFonts w:ascii="Times New Roman" w:hAnsi="Times New Roman"/>
          <w:sz w:val="24"/>
          <w:szCs w:val="24"/>
        </w:rPr>
        <w:t>yámhivatala,</w:t>
      </w:r>
    </w:p>
    <w:p w:rsidR="002F4D0D" w:rsidRPr="00245752" w:rsidRDefault="002F4D0D" w:rsidP="00063736">
      <w:pPr>
        <w:pStyle w:val="Listaszerbekezds"/>
        <w:numPr>
          <w:ilvl w:val="0"/>
          <w:numId w:val="31"/>
        </w:numPr>
        <w:jc w:val="both"/>
        <w:rPr>
          <w:rFonts w:ascii="Times New Roman" w:hAnsi="Times New Roman"/>
          <w:color w:val="222222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  <w:shd w:val="clear" w:color="auto" w:fill="FFFFFF" w:themeFill="background1"/>
        </w:rPr>
        <w:t>Nyíregyházi Család</w:t>
      </w:r>
      <w:r w:rsidRPr="00245752">
        <w:rPr>
          <w:rFonts w:ascii="Times New Roman" w:hAnsi="Times New Roman"/>
          <w:sz w:val="24"/>
          <w:szCs w:val="24"/>
        </w:rPr>
        <w:t>- és Gyermekjóléti Központ</w:t>
      </w:r>
      <w:r w:rsidR="002F43E8">
        <w:rPr>
          <w:rFonts w:ascii="Times New Roman" w:hAnsi="Times New Roman"/>
          <w:sz w:val="24"/>
          <w:szCs w:val="24"/>
        </w:rPr>
        <w:t>,</w:t>
      </w:r>
    </w:p>
    <w:p w:rsidR="002F4D0D" w:rsidRPr="00374E20" w:rsidRDefault="002F4D0D" w:rsidP="00063736">
      <w:pPr>
        <w:pStyle w:val="Listaszerbekezds"/>
        <w:numPr>
          <w:ilvl w:val="0"/>
          <w:numId w:val="31"/>
        </w:numPr>
        <w:jc w:val="both"/>
        <w:rPr>
          <w:rFonts w:ascii="Times New Roman" w:hAnsi="Times New Roman"/>
          <w:color w:val="222222"/>
          <w:sz w:val="24"/>
          <w:szCs w:val="24"/>
        </w:rPr>
      </w:pPr>
      <w:r w:rsidRPr="00245752">
        <w:rPr>
          <w:rFonts w:ascii="Times New Roman" w:hAnsi="Times New Roman"/>
          <w:color w:val="222222"/>
          <w:sz w:val="24"/>
          <w:szCs w:val="24"/>
        </w:rPr>
        <w:t>Egységes Pedagógia Szakszolgálat,</w:t>
      </w:r>
    </w:p>
    <w:p w:rsidR="002F4D0D" w:rsidRPr="00374E20" w:rsidRDefault="002F4D0D" w:rsidP="00063736">
      <w:pPr>
        <w:pStyle w:val="Listaszerbekezds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bCs/>
          <w:sz w:val="24"/>
          <w:szCs w:val="24"/>
        </w:rPr>
        <w:t>Egészségügyi Alapellátás</w:t>
      </w:r>
      <w:r w:rsidR="002F43E8">
        <w:rPr>
          <w:rFonts w:ascii="Times New Roman" w:eastAsia="Times New Roman" w:hAnsi="Times New Roman"/>
          <w:bCs/>
          <w:sz w:val="24"/>
          <w:szCs w:val="24"/>
        </w:rPr>
        <w:t>i</w:t>
      </w:r>
      <w:r w:rsidRPr="00245752">
        <w:rPr>
          <w:rFonts w:ascii="Times New Roman" w:eastAsia="Times New Roman" w:hAnsi="Times New Roman"/>
          <w:bCs/>
          <w:sz w:val="24"/>
          <w:szCs w:val="24"/>
        </w:rPr>
        <w:t xml:space="preserve"> Igazgatóság,</w:t>
      </w:r>
    </w:p>
    <w:p w:rsidR="002F4D0D" w:rsidRDefault="00374E20" w:rsidP="00063736">
      <w:pPr>
        <w:pStyle w:val="Listaszerbekezds"/>
        <w:numPr>
          <w:ilvl w:val="0"/>
          <w:numId w:val="3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74E20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Állami Népegészségügyi és Tisztiorvosi Szolgálat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374E20" w:rsidRDefault="00361221" w:rsidP="00063736">
      <w:pPr>
        <w:pStyle w:val="Listaszerbekezds"/>
        <w:numPr>
          <w:ilvl w:val="0"/>
          <w:numId w:val="3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Nemzeti Élelmiszerlánc B</w:t>
      </w:r>
      <w:r w:rsidR="00374E20">
        <w:rPr>
          <w:rFonts w:ascii="Times New Roman" w:eastAsia="Times New Roman" w:hAnsi="Times New Roman"/>
          <w:sz w:val="24"/>
          <w:szCs w:val="24"/>
          <w:lang w:eastAsia="hu-HU"/>
        </w:rPr>
        <w:t>iztonsági Hivatal</w:t>
      </w:r>
      <w:r w:rsidR="002F43E8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714979" w:rsidRDefault="00714979" w:rsidP="00063736">
      <w:pPr>
        <w:pStyle w:val="Listaszerbekezds"/>
        <w:numPr>
          <w:ilvl w:val="0"/>
          <w:numId w:val="3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Rendőrség</w:t>
      </w:r>
      <w:r w:rsidR="002F43E8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714979" w:rsidRDefault="005E3792" w:rsidP="00063736">
      <w:pPr>
        <w:pStyle w:val="Listaszerbekezds"/>
        <w:numPr>
          <w:ilvl w:val="0"/>
          <w:numId w:val="31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adott képző intézmé</w:t>
      </w:r>
      <w:r w:rsidR="002F43E8">
        <w:rPr>
          <w:rFonts w:ascii="Times New Roman" w:eastAsia="Times New Roman" w:hAnsi="Times New Roman"/>
          <w:sz w:val="24"/>
          <w:szCs w:val="24"/>
          <w:lang w:eastAsia="hu-HU"/>
        </w:rPr>
        <w:t>nyek.</w:t>
      </w:r>
    </w:p>
    <w:p w:rsidR="00805752" w:rsidRPr="003D7E78" w:rsidRDefault="00805752" w:rsidP="00805752">
      <w:pPr>
        <w:pStyle w:val="Listaszerbekezds"/>
        <w:shd w:val="clear" w:color="auto" w:fill="FFFFFF"/>
        <w:suppressAutoHyphens w:val="0"/>
        <w:ind w:left="90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14979" w:rsidRDefault="00714979" w:rsidP="00714979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714979">
        <w:rPr>
          <w:rFonts w:ascii="Times New Roman" w:eastAsia="Times New Roman" w:hAnsi="Times New Roman"/>
          <w:b/>
          <w:sz w:val="24"/>
          <w:szCs w:val="24"/>
          <w:lang w:eastAsia="hu-HU"/>
        </w:rPr>
        <w:t>Az együttműködés módja:</w:t>
      </w:r>
    </w:p>
    <w:p w:rsidR="00714979" w:rsidRDefault="00714979" w:rsidP="00714979">
      <w:pPr>
        <w:shd w:val="clear" w:color="auto" w:fill="FFFFFF"/>
        <w:suppressAutoHyphens w:val="0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714979" w:rsidRPr="00714979" w:rsidRDefault="00714979" w:rsidP="00063736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14979">
        <w:rPr>
          <w:rFonts w:ascii="Times New Roman" w:eastAsia="Times New Roman" w:hAnsi="Times New Roman"/>
          <w:sz w:val="24"/>
          <w:szCs w:val="24"/>
          <w:lang w:eastAsia="hu-HU"/>
        </w:rPr>
        <w:t>szóban,</w:t>
      </w:r>
    </w:p>
    <w:p w:rsidR="00714979" w:rsidRPr="00714979" w:rsidRDefault="00714979" w:rsidP="00063736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14979">
        <w:rPr>
          <w:rFonts w:ascii="Times New Roman" w:eastAsia="Times New Roman" w:hAnsi="Times New Roman"/>
          <w:sz w:val="24"/>
          <w:szCs w:val="24"/>
          <w:lang w:eastAsia="hu-HU"/>
        </w:rPr>
        <w:t>írásban,</w:t>
      </w:r>
    </w:p>
    <w:p w:rsidR="00714979" w:rsidRPr="00714979" w:rsidRDefault="0072284B" w:rsidP="00063736">
      <w:pPr>
        <w:pStyle w:val="Listaszerbekezds"/>
        <w:numPr>
          <w:ilvl w:val="0"/>
          <w:numId w:val="32"/>
        </w:numPr>
        <w:shd w:val="clear" w:color="auto" w:fill="FFFFFF"/>
        <w:suppressAutoHyphens w:val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esetmegbeszélések és</w:t>
      </w:r>
      <w:r w:rsidR="00714979" w:rsidRPr="00714979">
        <w:rPr>
          <w:rFonts w:ascii="Times New Roman" w:eastAsia="Times New Roman" w:hAnsi="Times New Roman"/>
          <w:sz w:val="24"/>
          <w:szCs w:val="24"/>
          <w:lang w:eastAsia="hu-HU"/>
        </w:rPr>
        <w:t xml:space="preserve"> szakmai konferenciák keretében</w:t>
      </w:r>
    </w:p>
    <w:p w:rsidR="002F4D0D" w:rsidRDefault="002F4D0D" w:rsidP="002F4D0D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B1AB4" w:rsidRDefault="003B1AB4" w:rsidP="002F4D0D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05752" w:rsidRDefault="00805752" w:rsidP="002F4D0D">
      <w:pPr>
        <w:shd w:val="clear" w:color="auto" w:fill="FFFFFF"/>
        <w:suppressAutoHyphens w:val="0"/>
        <w:ind w:left="0" w:firstLine="181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434C7" w:rsidRPr="0002621B" w:rsidRDefault="00C434C7" w:rsidP="00063736">
      <w:pPr>
        <w:pStyle w:val="Cmsor1"/>
        <w:numPr>
          <w:ilvl w:val="0"/>
          <w:numId w:val="30"/>
        </w:numPr>
        <w:ind w:left="0" w:firstLine="0"/>
        <w:rPr>
          <w:sz w:val="28"/>
          <w:szCs w:val="28"/>
        </w:rPr>
      </w:pPr>
      <w:r w:rsidRPr="0002621B">
        <w:rPr>
          <w:sz w:val="28"/>
          <w:szCs w:val="28"/>
        </w:rPr>
        <w:t>Az igénybe vevők és a személyes gondoskodást végző személyek jogainak védelmével kapcsolatos szabályok</w:t>
      </w:r>
    </w:p>
    <w:p w:rsidR="00C434C7" w:rsidRDefault="00C434C7" w:rsidP="00C434C7">
      <w:pPr>
        <w:ind w:left="0"/>
        <w:rPr>
          <w:rFonts w:ascii="Times New Roman" w:hAnsi="Times New Roman"/>
          <w:sz w:val="24"/>
          <w:szCs w:val="24"/>
        </w:rPr>
      </w:pPr>
    </w:p>
    <w:p w:rsidR="003B1AB4" w:rsidRPr="00245752" w:rsidRDefault="003B1AB4" w:rsidP="00C434C7">
      <w:pPr>
        <w:ind w:left="0"/>
        <w:rPr>
          <w:rFonts w:ascii="Times New Roman" w:hAnsi="Times New Roman"/>
          <w:sz w:val="24"/>
          <w:szCs w:val="24"/>
        </w:rPr>
      </w:pPr>
    </w:p>
    <w:p w:rsidR="00C434C7" w:rsidRDefault="00C434C7" w:rsidP="00C434C7">
      <w:pPr>
        <w:ind w:left="0" w:firstLine="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45752">
        <w:rPr>
          <w:rFonts w:ascii="Times New Roman" w:eastAsia="Times New Roman" w:hAnsi="Times New Roman"/>
          <w:b/>
          <w:sz w:val="24"/>
          <w:szCs w:val="24"/>
        </w:rPr>
        <w:t>Igénybe vevők:</w:t>
      </w:r>
    </w:p>
    <w:p w:rsidR="00C434C7" w:rsidRPr="00245752" w:rsidRDefault="00C434C7" w:rsidP="00C434C7">
      <w:pPr>
        <w:ind w:left="0" w:firstLine="6"/>
        <w:jc w:val="both"/>
        <w:rPr>
          <w:rFonts w:ascii="Times New Roman" w:eastAsia="Times New Roman" w:hAnsi="Times New Roman"/>
          <w:sz w:val="24"/>
          <w:szCs w:val="24"/>
        </w:rPr>
      </w:pPr>
    </w:p>
    <w:p w:rsidR="00C434C7" w:rsidRPr="00245752" w:rsidRDefault="00C434C7" w:rsidP="00C434C7">
      <w:pPr>
        <w:ind w:left="0" w:firstLine="6"/>
        <w:jc w:val="both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sz w:val="24"/>
          <w:szCs w:val="24"/>
        </w:rPr>
        <w:t>A szülő a házirendben foglaltak szerint panasszal élhetnek az intézmény vezetőjénél vagy érdek-képviseleti fórumánál</w:t>
      </w:r>
    </w:p>
    <w:p w:rsidR="00C434C7" w:rsidRPr="00245752" w:rsidRDefault="00C434C7" w:rsidP="00063736">
      <w:pPr>
        <w:pStyle w:val="Listaszerbekezds"/>
        <w:numPr>
          <w:ilvl w:val="0"/>
          <w:numId w:val="18"/>
        </w:numPr>
        <w:tabs>
          <w:tab w:val="clear" w:pos="0"/>
          <w:tab w:val="num" w:pos="1068"/>
        </w:tabs>
        <w:ind w:left="1020"/>
        <w:jc w:val="both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sz w:val="24"/>
          <w:szCs w:val="24"/>
        </w:rPr>
        <w:t>az ellátást érintő kifogások orvoslása érdekében,</w:t>
      </w:r>
    </w:p>
    <w:p w:rsidR="00C434C7" w:rsidRPr="00245752" w:rsidRDefault="00C434C7" w:rsidP="00063736">
      <w:pPr>
        <w:pStyle w:val="Listaszerbekezds"/>
        <w:numPr>
          <w:ilvl w:val="0"/>
          <w:numId w:val="18"/>
        </w:numPr>
        <w:tabs>
          <w:tab w:val="clear" w:pos="0"/>
          <w:tab w:val="num" w:pos="1068"/>
        </w:tabs>
        <w:ind w:left="1020"/>
        <w:jc w:val="both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sz w:val="24"/>
          <w:szCs w:val="24"/>
        </w:rPr>
        <w:t>a gyermeki jogok sérelme, továbbá az intézmény dolgozói kötelezettségszegése esetén,</w:t>
      </w:r>
    </w:p>
    <w:p w:rsidR="00C434C7" w:rsidRPr="00245752" w:rsidRDefault="00C434C7" w:rsidP="00063736">
      <w:pPr>
        <w:pStyle w:val="Listaszerbekezds"/>
        <w:numPr>
          <w:ilvl w:val="0"/>
          <w:numId w:val="18"/>
        </w:numPr>
        <w:tabs>
          <w:tab w:val="clear" w:pos="0"/>
          <w:tab w:val="num" w:pos="1068"/>
        </w:tabs>
        <w:ind w:left="1020"/>
        <w:jc w:val="both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sz w:val="24"/>
          <w:szCs w:val="24"/>
        </w:rPr>
        <w:t>a Gyvt. (1997. évi XXXI. törvény) által biztosított irat betekintési jogának megtagadása esetén.</w:t>
      </w:r>
    </w:p>
    <w:p w:rsidR="00C434C7" w:rsidRPr="00245752" w:rsidRDefault="00C434C7" w:rsidP="00C434C7">
      <w:pPr>
        <w:pStyle w:val="Listaszerbekezds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C434C7" w:rsidRPr="00245752" w:rsidRDefault="00C434C7" w:rsidP="00C434C7">
      <w:p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sz w:val="24"/>
          <w:szCs w:val="24"/>
        </w:rPr>
        <w:t>Az intézmény vezetője, illetve az érdekképviseleti fórum a panaszt kivizsgálja, és tájékoztatást ad a panasz orvoslásának más lehetséges módjáról. A gyermek szülője az intézmény fenntartójához vagy a gyermekjogi képviselőhöz fordulhat, ha az intézmény vezetője vagy az érdekképviseleti fórum 15 napon belül nem küld értesítést a vizsgálat eredményéről, vagy ha a megtett intézkedéssel nem ért egyet.</w:t>
      </w:r>
    </w:p>
    <w:p w:rsidR="00C434C7" w:rsidRPr="00245752" w:rsidRDefault="00C434C7" w:rsidP="00C434C7">
      <w:pPr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C434C7" w:rsidRDefault="00C434C7" w:rsidP="00C434C7">
      <w:pPr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45752">
        <w:rPr>
          <w:rFonts w:ascii="Times New Roman" w:eastAsia="Times New Roman" w:hAnsi="Times New Roman"/>
          <w:b/>
          <w:sz w:val="24"/>
          <w:szCs w:val="24"/>
        </w:rPr>
        <w:lastRenderedPageBreak/>
        <w:t>Személyes gondoskodást végzők:</w:t>
      </w:r>
    </w:p>
    <w:p w:rsidR="00C434C7" w:rsidRPr="00245752" w:rsidRDefault="00C434C7" w:rsidP="00C434C7">
      <w:pPr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C434C7" w:rsidRPr="00245752" w:rsidRDefault="00C434C7" w:rsidP="00C434C7">
      <w:p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sz w:val="24"/>
          <w:szCs w:val="24"/>
        </w:rPr>
        <w:t>A személyes gondoskodást végzők jogainak védelmével kapcsolatos szabályok vonatkozásában irányadó (jogi) dokumentumok: Szociális Munka Etikai Kódexe, Munka</w:t>
      </w:r>
    </w:p>
    <w:p w:rsidR="00C434C7" w:rsidRDefault="00C434C7" w:rsidP="00C434C7">
      <w:p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eastAsia="Times New Roman" w:hAnsi="Times New Roman"/>
          <w:sz w:val="24"/>
          <w:szCs w:val="24"/>
        </w:rPr>
        <w:t xml:space="preserve">Törvénykönyve (2012. évi I. törvény), Kjt. (1992. évi XXXIII. törvény), </w:t>
      </w:r>
      <w:proofErr w:type="spellStart"/>
      <w:r w:rsidRPr="00245752">
        <w:rPr>
          <w:rFonts w:ascii="Times New Roman" w:eastAsia="Times New Roman" w:hAnsi="Times New Roman"/>
          <w:sz w:val="24"/>
          <w:szCs w:val="24"/>
        </w:rPr>
        <w:t>Etv</w:t>
      </w:r>
      <w:proofErr w:type="spellEnd"/>
      <w:r w:rsidRPr="00245752">
        <w:rPr>
          <w:rFonts w:ascii="Times New Roman" w:eastAsia="Times New Roman" w:hAnsi="Times New Roman"/>
          <w:sz w:val="24"/>
          <w:szCs w:val="24"/>
        </w:rPr>
        <w:t>. (2003. évi CXXV. törvény). Ezen előírások mellett az érdekképviseleti fórum, a közalkalmazotti tanács, a szakszervezet és az esélyegyenlőségi referens hivatott biztosítani, hogy jogaikat érvényesíteni tudják.</w:t>
      </w:r>
    </w:p>
    <w:p w:rsidR="00805752" w:rsidRDefault="00805752" w:rsidP="00C434C7">
      <w:pPr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B1AB4" w:rsidRPr="00245752" w:rsidRDefault="003B1AB4" w:rsidP="00C434C7">
      <w:pPr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C434C7" w:rsidRPr="0002621B" w:rsidRDefault="00C434C7" w:rsidP="00063736">
      <w:pPr>
        <w:pStyle w:val="Cmsor1"/>
        <w:numPr>
          <w:ilvl w:val="0"/>
          <w:numId w:val="30"/>
        </w:numPr>
        <w:ind w:left="0" w:firstLine="0"/>
        <w:rPr>
          <w:sz w:val="28"/>
          <w:szCs w:val="28"/>
        </w:rPr>
      </w:pPr>
      <w:r w:rsidRPr="0002621B">
        <w:rPr>
          <w:sz w:val="28"/>
          <w:szCs w:val="28"/>
        </w:rPr>
        <w:t>A bölcsődei szolgáltatásáról szóló tájékoztatás helyi módja</w:t>
      </w:r>
    </w:p>
    <w:p w:rsidR="00C434C7" w:rsidRPr="0002621B" w:rsidRDefault="00C434C7" w:rsidP="00C434C7">
      <w:pPr>
        <w:ind w:left="0"/>
      </w:pPr>
    </w:p>
    <w:p w:rsidR="00C434C7" w:rsidRPr="00245752" w:rsidRDefault="00C434C7" w:rsidP="00C434C7">
      <w:pPr>
        <w:ind w:left="0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bölcsődei szolgáltatásról az érdeklődők több módon is tájékozódhatnak:</w:t>
      </w:r>
    </w:p>
    <w:p w:rsidR="00C434C7" w:rsidRPr="00245752" w:rsidRDefault="00C434C7" w:rsidP="00063736">
      <w:pPr>
        <w:numPr>
          <w:ilvl w:val="0"/>
          <w:numId w:val="19"/>
        </w:numPr>
        <w:tabs>
          <w:tab w:val="clear" w:pos="0"/>
          <w:tab w:val="num" w:pos="1065"/>
        </w:tabs>
        <w:ind w:left="1020" w:hanging="357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Az önkormányzat helyi rendelete tartalmazza a bölcsődékkel kapcsolatos eljárási rendet.</w:t>
      </w:r>
    </w:p>
    <w:p w:rsidR="00C434C7" w:rsidRPr="00245752" w:rsidRDefault="00C434C7" w:rsidP="00063736">
      <w:pPr>
        <w:numPr>
          <w:ilvl w:val="0"/>
          <w:numId w:val="19"/>
        </w:numPr>
        <w:tabs>
          <w:tab w:val="clear" w:pos="0"/>
          <w:tab w:val="num" w:pos="1065"/>
        </w:tabs>
        <w:ind w:left="1020" w:hanging="357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bölcsődékben mind személyesen, mind telefonon folyamatosan lehet tájékoztatást kérni.</w:t>
      </w:r>
    </w:p>
    <w:p w:rsidR="00C434C7" w:rsidRPr="00245752" w:rsidRDefault="00C434C7" w:rsidP="00063736">
      <w:pPr>
        <w:numPr>
          <w:ilvl w:val="0"/>
          <w:numId w:val="19"/>
        </w:numPr>
        <w:tabs>
          <w:tab w:val="clear" w:pos="0"/>
          <w:tab w:val="num" w:pos="1065"/>
        </w:tabs>
        <w:ind w:left="1020" w:hanging="357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bölcsődén belül szülői értekezletek, hirdetmények, valamint a szülők és a bölcsőde</w:t>
      </w:r>
      <w:r w:rsidR="00706B4E">
        <w:rPr>
          <w:rFonts w:ascii="Times New Roman" w:hAnsi="Times New Roman"/>
          <w:sz w:val="24"/>
          <w:szCs w:val="24"/>
        </w:rPr>
        <w:t xml:space="preserve"> dolgozói közötti beszélgetések</w:t>
      </w:r>
      <w:r w:rsidRPr="00245752">
        <w:rPr>
          <w:rFonts w:ascii="Times New Roman" w:hAnsi="Times New Roman"/>
          <w:sz w:val="24"/>
          <w:szCs w:val="24"/>
        </w:rPr>
        <w:t xml:space="preserve"> illetve a gyermek</w:t>
      </w:r>
      <w:r w:rsidR="00706B4E">
        <w:rPr>
          <w:rFonts w:ascii="Times New Roman" w:hAnsi="Times New Roman"/>
          <w:sz w:val="24"/>
          <w:szCs w:val="24"/>
        </w:rPr>
        <w:t>,</w:t>
      </w:r>
      <w:r w:rsidRPr="00245752">
        <w:rPr>
          <w:rFonts w:ascii="Times New Roman" w:hAnsi="Times New Roman"/>
          <w:sz w:val="24"/>
          <w:szCs w:val="24"/>
        </w:rPr>
        <w:t xml:space="preserve"> üzenő füzete teszik folyamatossá az információcserét.</w:t>
      </w:r>
    </w:p>
    <w:p w:rsidR="00C434C7" w:rsidRPr="00245752" w:rsidRDefault="00C434C7" w:rsidP="00063736">
      <w:pPr>
        <w:numPr>
          <w:ilvl w:val="0"/>
          <w:numId w:val="19"/>
        </w:numPr>
        <w:tabs>
          <w:tab w:val="clear" w:pos="0"/>
          <w:tab w:val="num" w:pos="1065"/>
        </w:tabs>
        <w:ind w:left="1020" w:hanging="357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bölcsődék nyári zárva tartásáról a fenntartó minden év március 31.-ig tájékoztatja a szülőket.</w:t>
      </w:r>
    </w:p>
    <w:p w:rsidR="00C434C7" w:rsidRPr="0002621B" w:rsidRDefault="00C434C7" w:rsidP="00063736">
      <w:pPr>
        <w:numPr>
          <w:ilvl w:val="0"/>
          <w:numId w:val="19"/>
        </w:numPr>
        <w:tabs>
          <w:tab w:val="clear" w:pos="0"/>
          <w:tab w:val="num" w:pos="1065"/>
        </w:tabs>
        <w:ind w:left="1020" w:hanging="357"/>
        <w:rPr>
          <w:rFonts w:ascii="Times New Roman" w:eastAsia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Fontosabb eseményekről a sajtó bevonásával is nyújtunk információt.</w:t>
      </w:r>
    </w:p>
    <w:p w:rsidR="00C434C7" w:rsidRDefault="00C434C7" w:rsidP="00C434C7">
      <w:pPr>
        <w:ind w:left="0"/>
        <w:rPr>
          <w:rFonts w:ascii="Times New Roman" w:eastAsia="Times New Roman" w:hAnsi="Times New Roman"/>
          <w:sz w:val="24"/>
          <w:szCs w:val="24"/>
        </w:rPr>
      </w:pPr>
    </w:p>
    <w:p w:rsidR="00C434C7" w:rsidRPr="00245752" w:rsidRDefault="00C434C7" w:rsidP="00C434C7">
      <w:pPr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C434C7" w:rsidRPr="00567965" w:rsidRDefault="00C434C7" w:rsidP="00063736">
      <w:pPr>
        <w:pStyle w:val="Cmsor1"/>
        <w:numPr>
          <w:ilvl w:val="0"/>
          <w:numId w:val="30"/>
        </w:numPr>
        <w:ind w:left="0" w:firstLine="0"/>
        <w:rPr>
          <w:sz w:val="28"/>
          <w:szCs w:val="28"/>
        </w:rPr>
      </w:pPr>
      <w:r w:rsidRPr="00567965">
        <w:rPr>
          <w:sz w:val="28"/>
          <w:szCs w:val="28"/>
        </w:rPr>
        <w:t>A szolgáltatást nyújtók szakmai felkészültségének biztosítása</w:t>
      </w:r>
    </w:p>
    <w:p w:rsidR="00C434C7" w:rsidRPr="00245752" w:rsidRDefault="00C434C7" w:rsidP="00C434C7">
      <w:pPr>
        <w:ind w:left="0"/>
        <w:rPr>
          <w:rFonts w:ascii="Times New Roman" w:hAnsi="Times New Roman"/>
          <w:sz w:val="24"/>
          <w:szCs w:val="24"/>
        </w:rPr>
      </w:pPr>
    </w:p>
    <w:p w:rsidR="00C434C7" w:rsidRPr="00245752" w:rsidRDefault="00C434C7" w:rsidP="00C434C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t>A színvonalasabb kisgyermeknevelői munka függvénye az alaposabb szakmai tudás és felkészültség. Ahhoz, hogy munkánkat jól végezzük, nélkülözhetetlen a hiteles és friss információra épülő szakmai biztonság és tudatosság. A tudatosság megköveteli a</w:t>
      </w:r>
      <w:r w:rsidR="00F20CA0">
        <w:rPr>
          <w:rFonts w:ascii="Times New Roman" w:hAnsi="Times New Roman"/>
          <w:sz w:val="24"/>
          <w:szCs w:val="24"/>
        </w:rPr>
        <w:t xml:space="preserve"> szakembertől, hogy rendelkezzen</w:t>
      </w:r>
      <w:r w:rsidRPr="00245752">
        <w:rPr>
          <w:rFonts w:ascii="Times New Roman" w:hAnsi="Times New Roman"/>
          <w:sz w:val="24"/>
          <w:szCs w:val="24"/>
        </w:rPr>
        <w:t xml:space="preserve"> azokkal az ismeretekkel, módszerekkel és technikákkal, amelyek a kisgyermek nevelésének, gondozásának eredményességét segítik</w:t>
      </w:r>
    </w:p>
    <w:p w:rsidR="00C434C7" w:rsidRDefault="00C434C7" w:rsidP="00C434C7">
      <w:pPr>
        <w:ind w:left="0"/>
        <w:jc w:val="both"/>
        <w:rPr>
          <w:rFonts w:ascii="Times New Roman" w:hAnsi="Times New Roman"/>
          <w:sz w:val="24"/>
          <w:szCs w:val="24"/>
        </w:rPr>
      </w:pPr>
      <w:r w:rsidRPr="00245752">
        <w:rPr>
          <w:rFonts w:ascii="Times New Roman" w:hAnsi="Times New Roman"/>
          <w:sz w:val="24"/>
          <w:szCs w:val="24"/>
        </w:rPr>
        <w:lastRenderedPageBreak/>
        <w:t>Ennek érdekében a jogszabályi követelményeknek megfelelően</w:t>
      </w:r>
      <w:r w:rsidR="00F20CA0">
        <w:rPr>
          <w:rFonts w:ascii="Times New Roman" w:hAnsi="Times New Roman"/>
          <w:sz w:val="24"/>
          <w:szCs w:val="24"/>
        </w:rPr>
        <w:t xml:space="preserve"> nagy</w:t>
      </w:r>
      <w:r w:rsidRPr="00245752">
        <w:rPr>
          <w:rFonts w:ascii="Times New Roman" w:hAnsi="Times New Roman"/>
          <w:sz w:val="24"/>
          <w:szCs w:val="24"/>
        </w:rPr>
        <w:t xml:space="preserve"> hangsúlyt fektetünk arra, hogy a szakmai felkészültség folyamatosan biztosított legyen. A dolgozók a továbbképzési tervnek megfelelően részt vesznek szakmai k</w:t>
      </w:r>
      <w:r>
        <w:rPr>
          <w:rFonts w:ascii="Times New Roman" w:hAnsi="Times New Roman"/>
          <w:sz w:val="24"/>
          <w:szCs w:val="24"/>
        </w:rPr>
        <w:t>onferenciákon, továbbképzéseken, szimpóziumokon, belső - házi továbbképzéseken.</w:t>
      </w:r>
    </w:p>
    <w:p w:rsidR="003B1AB4" w:rsidRDefault="003B1AB4" w:rsidP="00C434C7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B1AB4" w:rsidRDefault="003B1AB4" w:rsidP="00C434C7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3D7E78" w:rsidRDefault="003D7E78" w:rsidP="00C434C7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CE317E" w:rsidRPr="00CE317E" w:rsidRDefault="003D7E78" w:rsidP="00C434C7">
      <w:p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E317E">
        <w:rPr>
          <w:rFonts w:ascii="Times New Roman" w:hAnsi="Times New Roman"/>
          <w:b/>
          <w:sz w:val="24"/>
          <w:szCs w:val="24"/>
        </w:rPr>
        <w:t>A szakmai program elkészítésében a mindenkori jogszabályoknak eleget tettünk.</w:t>
      </w:r>
    </w:p>
    <w:p w:rsidR="003D7E78" w:rsidRDefault="003D7E78" w:rsidP="00C434C7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D16155" w:rsidRDefault="00D16155" w:rsidP="00C434C7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4B2A7C" w:rsidRDefault="004B2A7C" w:rsidP="00C434C7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D16155" w:rsidRDefault="00D16155" w:rsidP="00C434C7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C728D9" w:rsidRDefault="004B2A7C" w:rsidP="004B2A7C">
      <w:pP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AF324C">
        <w:rPr>
          <w:rFonts w:ascii="Times New Roman" w:hAnsi="Times New Roman"/>
          <w:sz w:val="24"/>
          <w:szCs w:val="24"/>
        </w:rPr>
        <w:t>Horváth Mónika</w:t>
      </w:r>
      <w:r w:rsidR="00E41482">
        <w:rPr>
          <w:rFonts w:ascii="Times New Roman" w:hAnsi="Times New Roman"/>
          <w:sz w:val="24"/>
          <w:szCs w:val="24"/>
        </w:rPr>
        <w:t xml:space="preserve"> Katalin</w:t>
      </w:r>
    </w:p>
    <w:p w:rsidR="00C728D9" w:rsidRDefault="00AF324C" w:rsidP="00AF324C">
      <w:pP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B2A7C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28D9">
        <w:rPr>
          <w:rFonts w:ascii="Times New Roman" w:hAnsi="Times New Roman"/>
          <w:sz w:val="24"/>
          <w:szCs w:val="24"/>
        </w:rPr>
        <w:t>bölcsődevezető</w:t>
      </w:r>
      <w:proofErr w:type="gramEnd"/>
    </w:p>
    <w:p w:rsidR="00342570" w:rsidRDefault="00342570" w:rsidP="00AF324C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361221" w:rsidRDefault="00361221" w:rsidP="00AF324C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361221" w:rsidRPr="00361221" w:rsidRDefault="00361221" w:rsidP="00361221">
      <w:pPr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221">
        <w:rPr>
          <w:rFonts w:ascii="Times New Roman" w:hAnsi="Times New Roman"/>
          <w:b/>
          <w:color w:val="000000"/>
          <w:sz w:val="24"/>
          <w:szCs w:val="24"/>
        </w:rPr>
        <w:t>Jóváhagyta</w:t>
      </w:r>
      <w:r w:rsidRPr="00361221">
        <w:rPr>
          <w:rFonts w:ascii="Times New Roman" w:hAnsi="Times New Roman"/>
          <w:color w:val="000000"/>
          <w:sz w:val="24"/>
          <w:szCs w:val="24"/>
        </w:rPr>
        <w:t xml:space="preserve"> (a fenntartó részéről)</w:t>
      </w:r>
      <w:r w:rsidRPr="0036122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361221" w:rsidRPr="00361221" w:rsidRDefault="00361221" w:rsidP="00361221">
      <w:pPr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1221" w:rsidRPr="00361221" w:rsidRDefault="00361221" w:rsidP="00361221">
      <w:pPr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61221">
        <w:rPr>
          <w:rFonts w:ascii="Times New Roman" w:hAnsi="Times New Roman"/>
          <w:color w:val="000000"/>
          <w:sz w:val="24"/>
          <w:szCs w:val="24"/>
        </w:rPr>
        <w:t>Dátum</w:t>
      </w:r>
      <w:proofErr w:type="gramStart"/>
      <w:r w:rsidRPr="00361221">
        <w:rPr>
          <w:rFonts w:ascii="Times New Roman" w:hAnsi="Times New Roman"/>
          <w:color w:val="000000"/>
          <w:sz w:val="24"/>
          <w:szCs w:val="24"/>
        </w:rPr>
        <w:t>: …</w:t>
      </w:r>
      <w:proofErr w:type="gramEnd"/>
      <w:r w:rsidRPr="00361221">
        <w:rPr>
          <w:rFonts w:ascii="Times New Roman" w:hAnsi="Times New Roman"/>
          <w:color w:val="000000"/>
          <w:sz w:val="24"/>
          <w:szCs w:val="24"/>
        </w:rPr>
        <w:t>……………………………</w:t>
      </w:r>
    </w:p>
    <w:p w:rsidR="00361221" w:rsidRPr="00361221" w:rsidRDefault="00361221" w:rsidP="00361221">
      <w:pPr>
        <w:ind w:left="284"/>
        <w:jc w:val="right"/>
        <w:rPr>
          <w:rFonts w:ascii="Times New Roman" w:hAnsi="Times New Roman"/>
          <w:color w:val="000000"/>
          <w:sz w:val="24"/>
          <w:szCs w:val="24"/>
        </w:rPr>
      </w:pPr>
      <w:r w:rsidRPr="00361221">
        <w:rPr>
          <w:rFonts w:ascii="Times New Roman" w:hAnsi="Times New Roman"/>
          <w:color w:val="000000"/>
          <w:sz w:val="24"/>
          <w:szCs w:val="24"/>
        </w:rPr>
        <w:t>………………………………..</w:t>
      </w:r>
    </w:p>
    <w:p w:rsidR="00361221" w:rsidRPr="00361221" w:rsidRDefault="00361221" w:rsidP="00361221">
      <w:pPr>
        <w:ind w:left="5948" w:firstLine="424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61221">
        <w:rPr>
          <w:rFonts w:ascii="Times New Roman" w:hAnsi="Times New Roman"/>
          <w:color w:val="000000"/>
          <w:sz w:val="24"/>
          <w:szCs w:val="24"/>
        </w:rPr>
        <w:t>aláírás</w:t>
      </w:r>
      <w:proofErr w:type="gramEnd"/>
    </w:p>
    <w:p w:rsidR="006006E4" w:rsidRDefault="006006E4" w:rsidP="006006E4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6006E4" w:rsidSect="00F55EE3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17" w:rsidRDefault="00BF0617" w:rsidP="00F55EE3">
      <w:pPr>
        <w:spacing w:line="240" w:lineRule="auto"/>
      </w:pPr>
      <w:r>
        <w:separator/>
      </w:r>
    </w:p>
  </w:endnote>
  <w:endnote w:type="continuationSeparator" w:id="0">
    <w:p w:rsidR="00BF0617" w:rsidRDefault="00BF0617" w:rsidP="00F55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idden Horz OCR"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ntinel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2893"/>
      <w:docPartObj>
        <w:docPartGallery w:val="Page Numbers (Bottom of Page)"/>
        <w:docPartUnique/>
      </w:docPartObj>
    </w:sdtPr>
    <w:sdtContent>
      <w:p w:rsidR="008C0EB0" w:rsidRDefault="00647C00">
        <w:pPr>
          <w:pStyle w:val="llb"/>
          <w:jc w:val="center"/>
        </w:pPr>
        <w:fldSimple w:instr=" PAGE   \* MERGEFORMAT ">
          <w:r w:rsidR="00AB0E2D">
            <w:rPr>
              <w:noProof/>
            </w:rPr>
            <w:t>4</w:t>
          </w:r>
        </w:fldSimple>
      </w:p>
    </w:sdtContent>
  </w:sdt>
  <w:p w:rsidR="008C0EB0" w:rsidRDefault="008C0EB0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B0" w:rsidRDefault="008C0EB0">
    <w:pPr>
      <w:pStyle w:val="llb"/>
    </w:pPr>
  </w:p>
  <w:p w:rsidR="008C0EB0" w:rsidRDefault="008C0EB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17" w:rsidRDefault="00BF0617" w:rsidP="00F55EE3">
      <w:pPr>
        <w:spacing w:line="240" w:lineRule="auto"/>
      </w:pPr>
      <w:r>
        <w:separator/>
      </w:r>
    </w:p>
  </w:footnote>
  <w:footnote w:type="continuationSeparator" w:id="0">
    <w:p w:rsidR="00BF0617" w:rsidRDefault="00BF0617" w:rsidP="00F55E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pStyle w:val="Cmsor1"/>
      <w:lvlText w:val="%1."/>
      <w:lvlJc w:val="left"/>
      <w:pPr>
        <w:tabs>
          <w:tab w:val="num" w:pos="2050"/>
        </w:tabs>
        <w:ind w:left="2770" w:hanging="360"/>
      </w:pPr>
      <w:rPr>
        <w:rFonts w:hint="default"/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 w:hint="default"/>
      </w:rPr>
    </w:lvl>
  </w:abstractNum>
  <w:abstractNum w:abstractNumId="2">
    <w:nsid w:val="00000003"/>
    <w:multiLevelType w:val="multilevel"/>
    <w:tmpl w:val="48CC2C22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2160"/>
        </w:tabs>
        <w:ind w:left="7920" w:hanging="180"/>
      </w:pPr>
    </w:lvl>
  </w:abstractNum>
  <w:abstractNum w:abstractNumId="11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72" w:hanging="360"/>
      </w:pPr>
      <w:rPr>
        <w:rFonts w:ascii="Symbol" w:hAnsi="Symbol" w:cs="Symbol" w:hint="default"/>
      </w:rPr>
    </w:lvl>
  </w:abstractNum>
  <w:abstractNum w:abstractNumId="14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73" w:hanging="360"/>
      </w:pPr>
      <w:rPr>
        <w:rFonts w:ascii="Symbol" w:hAnsi="Symbol" w:cs="Symbol" w:hint="default"/>
        <w:sz w:val="24"/>
        <w:szCs w:val="24"/>
      </w:rPr>
    </w:lvl>
  </w:abstractNum>
  <w:abstractNum w:abstractNumId="16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7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8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0">
    <w:nsid w:val="00000017"/>
    <w:multiLevelType w:val="singleLevel"/>
    <w:tmpl w:val="00000017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00000019"/>
    <w:multiLevelType w:val="singleLevel"/>
    <w:tmpl w:val="00000019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1A"/>
    <w:multiLevelType w:val="singleLevel"/>
    <w:tmpl w:val="0000001A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4">
    <w:nsid w:val="0000001B"/>
    <w:multiLevelType w:val="singleLevel"/>
    <w:tmpl w:val="0000001B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5">
    <w:nsid w:val="0000001C"/>
    <w:multiLevelType w:val="singleLevel"/>
    <w:tmpl w:val="0000001C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372" w:hanging="360"/>
      </w:pPr>
      <w:rPr>
        <w:rFonts w:ascii="Symbol" w:hAnsi="Symbol" w:cs="Symbol" w:hint="default"/>
      </w:rPr>
    </w:lvl>
  </w:abstractNum>
  <w:abstractNum w:abstractNumId="26">
    <w:nsid w:val="0000001D"/>
    <w:multiLevelType w:val="singleLevel"/>
    <w:tmpl w:val="0000001D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0000001E"/>
    <w:multiLevelType w:val="singleLevel"/>
    <w:tmpl w:val="0000001E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8">
    <w:nsid w:val="0000001F"/>
    <w:multiLevelType w:val="singleLevel"/>
    <w:tmpl w:val="0000001F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9">
    <w:nsid w:val="00000020"/>
    <w:multiLevelType w:val="singleLevel"/>
    <w:tmpl w:val="00000020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0">
    <w:nsid w:val="00000021"/>
    <w:multiLevelType w:val="singleLevel"/>
    <w:tmpl w:val="00000021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</w:rPr>
    </w:lvl>
  </w:abstractNum>
  <w:abstractNum w:abstractNumId="31">
    <w:nsid w:val="0CF54DBF"/>
    <w:multiLevelType w:val="hybridMultilevel"/>
    <w:tmpl w:val="BF361A4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1039111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5492E05"/>
    <w:multiLevelType w:val="multilevel"/>
    <w:tmpl w:val="50AEB3F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>
    <w:nsid w:val="2D217E94"/>
    <w:multiLevelType w:val="multilevel"/>
    <w:tmpl w:val="8740015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325A654C"/>
    <w:multiLevelType w:val="hybridMultilevel"/>
    <w:tmpl w:val="DB18A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4F4530"/>
    <w:multiLevelType w:val="hybridMultilevel"/>
    <w:tmpl w:val="1C7E6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321EF8"/>
    <w:multiLevelType w:val="hybridMultilevel"/>
    <w:tmpl w:val="961296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D11238"/>
    <w:multiLevelType w:val="multilevel"/>
    <w:tmpl w:val="4094BCCE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513D668A"/>
    <w:multiLevelType w:val="hybridMultilevel"/>
    <w:tmpl w:val="32A2028A"/>
    <w:lvl w:ilvl="0" w:tplc="D240801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3E28E2"/>
    <w:multiLevelType w:val="hybridMultilevel"/>
    <w:tmpl w:val="569AA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04195C"/>
    <w:multiLevelType w:val="hybridMultilevel"/>
    <w:tmpl w:val="17962CA0"/>
    <w:lvl w:ilvl="0" w:tplc="00000007">
      <w:start w:val="1"/>
      <w:numFmt w:val="bullet"/>
      <w:lvlText w:val=""/>
      <w:lvlJc w:val="left"/>
      <w:pPr>
        <w:ind w:left="901" w:hanging="360"/>
      </w:pPr>
      <w:rPr>
        <w:rFonts w:ascii="Symbol" w:hAnsi="Symbol" w:cs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2">
    <w:nsid w:val="65000241"/>
    <w:multiLevelType w:val="multilevel"/>
    <w:tmpl w:val="BAD2B7B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>
    <w:nsid w:val="6BCD59F2"/>
    <w:multiLevelType w:val="multilevel"/>
    <w:tmpl w:val="A8C6562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44">
    <w:nsid w:val="78940750"/>
    <w:multiLevelType w:val="hybridMultilevel"/>
    <w:tmpl w:val="7D7205F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C22A6"/>
    <w:multiLevelType w:val="multilevel"/>
    <w:tmpl w:val="FD66E5F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20"/>
  </w:num>
  <w:num w:numId="14">
    <w:abstractNumId w:val="21"/>
  </w:num>
  <w:num w:numId="15">
    <w:abstractNumId w:val="22"/>
  </w:num>
  <w:num w:numId="16">
    <w:abstractNumId w:val="25"/>
  </w:num>
  <w:num w:numId="17">
    <w:abstractNumId w:val="26"/>
  </w:num>
  <w:num w:numId="18">
    <w:abstractNumId w:val="15"/>
  </w:num>
  <w:num w:numId="19">
    <w:abstractNumId w:val="19"/>
  </w:num>
  <w:num w:numId="20">
    <w:abstractNumId w:val="34"/>
  </w:num>
  <w:num w:numId="21">
    <w:abstractNumId w:val="32"/>
  </w:num>
  <w:num w:numId="22">
    <w:abstractNumId w:val="45"/>
  </w:num>
  <w:num w:numId="23">
    <w:abstractNumId w:val="42"/>
  </w:num>
  <w:num w:numId="24">
    <w:abstractNumId w:val="38"/>
  </w:num>
  <w:num w:numId="25">
    <w:abstractNumId w:val="35"/>
  </w:num>
  <w:num w:numId="26">
    <w:abstractNumId w:val="31"/>
  </w:num>
  <w:num w:numId="27">
    <w:abstractNumId w:val="40"/>
  </w:num>
  <w:num w:numId="28">
    <w:abstractNumId w:val="37"/>
  </w:num>
  <w:num w:numId="29">
    <w:abstractNumId w:val="36"/>
  </w:num>
  <w:num w:numId="30">
    <w:abstractNumId w:val="43"/>
  </w:num>
  <w:num w:numId="31">
    <w:abstractNumId w:val="41"/>
  </w:num>
  <w:num w:numId="32">
    <w:abstractNumId w:val="44"/>
  </w:num>
  <w:num w:numId="33">
    <w:abstractNumId w:val="39"/>
  </w:num>
  <w:num w:numId="34">
    <w:abstractNumId w:val="3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35C"/>
    <w:rsid w:val="000003B4"/>
    <w:rsid w:val="000066DF"/>
    <w:rsid w:val="00006B42"/>
    <w:rsid w:val="00013AEB"/>
    <w:rsid w:val="0001432B"/>
    <w:rsid w:val="00016552"/>
    <w:rsid w:val="0002621B"/>
    <w:rsid w:val="00043969"/>
    <w:rsid w:val="00046FC3"/>
    <w:rsid w:val="0005484E"/>
    <w:rsid w:val="00056B6A"/>
    <w:rsid w:val="00063736"/>
    <w:rsid w:val="000663D6"/>
    <w:rsid w:val="00070797"/>
    <w:rsid w:val="00072309"/>
    <w:rsid w:val="000817D0"/>
    <w:rsid w:val="000B4EB1"/>
    <w:rsid w:val="000B63EC"/>
    <w:rsid w:val="000D405E"/>
    <w:rsid w:val="000D4428"/>
    <w:rsid w:val="000D7C21"/>
    <w:rsid w:val="000E095F"/>
    <w:rsid w:val="000F1DC3"/>
    <w:rsid w:val="000F1DC5"/>
    <w:rsid w:val="000F297E"/>
    <w:rsid w:val="000F301C"/>
    <w:rsid w:val="000F3382"/>
    <w:rsid w:val="000F5DA1"/>
    <w:rsid w:val="0010172F"/>
    <w:rsid w:val="001075B5"/>
    <w:rsid w:val="00114EF5"/>
    <w:rsid w:val="0011552D"/>
    <w:rsid w:val="00122039"/>
    <w:rsid w:val="00134DE0"/>
    <w:rsid w:val="00146CA0"/>
    <w:rsid w:val="00151866"/>
    <w:rsid w:val="00151F0D"/>
    <w:rsid w:val="00153FCF"/>
    <w:rsid w:val="00170195"/>
    <w:rsid w:val="00171ABF"/>
    <w:rsid w:val="001722F1"/>
    <w:rsid w:val="00175E9C"/>
    <w:rsid w:val="0018457D"/>
    <w:rsid w:val="00190518"/>
    <w:rsid w:val="001A049F"/>
    <w:rsid w:val="001A086A"/>
    <w:rsid w:val="001A5F24"/>
    <w:rsid w:val="001B10C4"/>
    <w:rsid w:val="001B2389"/>
    <w:rsid w:val="001B30AC"/>
    <w:rsid w:val="001B40F5"/>
    <w:rsid w:val="001C385F"/>
    <w:rsid w:val="001C3F10"/>
    <w:rsid w:val="001C7A27"/>
    <w:rsid w:val="001E2236"/>
    <w:rsid w:val="001E2C9E"/>
    <w:rsid w:val="001F45EA"/>
    <w:rsid w:val="001F608B"/>
    <w:rsid w:val="001F62FC"/>
    <w:rsid w:val="001F732D"/>
    <w:rsid w:val="00200351"/>
    <w:rsid w:val="00204252"/>
    <w:rsid w:val="00205DF0"/>
    <w:rsid w:val="002156D8"/>
    <w:rsid w:val="00217C7C"/>
    <w:rsid w:val="00230A5E"/>
    <w:rsid w:val="00237692"/>
    <w:rsid w:val="00245752"/>
    <w:rsid w:val="00245D1C"/>
    <w:rsid w:val="00261605"/>
    <w:rsid w:val="00262C12"/>
    <w:rsid w:val="00264578"/>
    <w:rsid w:val="002661A3"/>
    <w:rsid w:val="00272155"/>
    <w:rsid w:val="0028156E"/>
    <w:rsid w:val="002817B6"/>
    <w:rsid w:val="002925D0"/>
    <w:rsid w:val="002A72E9"/>
    <w:rsid w:val="002B6353"/>
    <w:rsid w:val="002C2BC5"/>
    <w:rsid w:val="002C3D56"/>
    <w:rsid w:val="002C45CB"/>
    <w:rsid w:val="002C4A1E"/>
    <w:rsid w:val="002E146B"/>
    <w:rsid w:val="002E3BA6"/>
    <w:rsid w:val="002E6716"/>
    <w:rsid w:val="002F0AFB"/>
    <w:rsid w:val="002F43E8"/>
    <w:rsid w:val="002F4D0D"/>
    <w:rsid w:val="002F7309"/>
    <w:rsid w:val="00302AD3"/>
    <w:rsid w:val="00303ECB"/>
    <w:rsid w:val="0030679D"/>
    <w:rsid w:val="00313E63"/>
    <w:rsid w:val="003209C3"/>
    <w:rsid w:val="003361CD"/>
    <w:rsid w:val="00337153"/>
    <w:rsid w:val="00342570"/>
    <w:rsid w:val="003449F9"/>
    <w:rsid w:val="0035309C"/>
    <w:rsid w:val="00353944"/>
    <w:rsid w:val="00354D6B"/>
    <w:rsid w:val="00361221"/>
    <w:rsid w:val="00361C24"/>
    <w:rsid w:val="00364732"/>
    <w:rsid w:val="00374E20"/>
    <w:rsid w:val="00375703"/>
    <w:rsid w:val="003869DF"/>
    <w:rsid w:val="003873F8"/>
    <w:rsid w:val="00390B7D"/>
    <w:rsid w:val="00394EAF"/>
    <w:rsid w:val="003A1360"/>
    <w:rsid w:val="003A37D4"/>
    <w:rsid w:val="003B1AB4"/>
    <w:rsid w:val="003B36DF"/>
    <w:rsid w:val="003B5D10"/>
    <w:rsid w:val="003B6A9B"/>
    <w:rsid w:val="003B6F30"/>
    <w:rsid w:val="003C31E1"/>
    <w:rsid w:val="003C4A97"/>
    <w:rsid w:val="003D06C8"/>
    <w:rsid w:val="003D7E78"/>
    <w:rsid w:val="003F1E5C"/>
    <w:rsid w:val="003F51B9"/>
    <w:rsid w:val="003F6F0C"/>
    <w:rsid w:val="00407218"/>
    <w:rsid w:val="00412F83"/>
    <w:rsid w:val="00417755"/>
    <w:rsid w:val="00420CB1"/>
    <w:rsid w:val="00424125"/>
    <w:rsid w:val="00435B6F"/>
    <w:rsid w:val="00450501"/>
    <w:rsid w:val="0045077A"/>
    <w:rsid w:val="00451437"/>
    <w:rsid w:val="00460F42"/>
    <w:rsid w:val="0046254C"/>
    <w:rsid w:val="004657F9"/>
    <w:rsid w:val="004713E8"/>
    <w:rsid w:val="00472139"/>
    <w:rsid w:val="00473D69"/>
    <w:rsid w:val="00476797"/>
    <w:rsid w:val="0047713E"/>
    <w:rsid w:val="00491D98"/>
    <w:rsid w:val="00492400"/>
    <w:rsid w:val="00492BAF"/>
    <w:rsid w:val="004A3E51"/>
    <w:rsid w:val="004A7748"/>
    <w:rsid w:val="004B2A7C"/>
    <w:rsid w:val="004B501D"/>
    <w:rsid w:val="004C1C90"/>
    <w:rsid w:val="004C21C1"/>
    <w:rsid w:val="004D58F0"/>
    <w:rsid w:val="004D7C75"/>
    <w:rsid w:val="004E0763"/>
    <w:rsid w:val="004E27BB"/>
    <w:rsid w:val="004E38D1"/>
    <w:rsid w:val="0050330A"/>
    <w:rsid w:val="00510583"/>
    <w:rsid w:val="00517294"/>
    <w:rsid w:val="00527A53"/>
    <w:rsid w:val="00534CCB"/>
    <w:rsid w:val="00540FFF"/>
    <w:rsid w:val="005447FB"/>
    <w:rsid w:val="00547ECE"/>
    <w:rsid w:val="00551EBF"/>
    <w:rsid w:val="00552B73"/>
    <w:rsid w:val="00553DD6"/>
    <w:rsid w:val="00556A74"/>
    <w:rsid w:val="00561B60"/>
    <w:rsid w:val="00565B0D"/>
    <w:rsid w:val="00567965"/>
    <w:rsid w:val="0058553F"/>
    <w:rsid w:val="005877E4"/>
    <w:rsid w:val="00590623"/>
    <w:rsid w:val="005913E8"/>
    <w:rsid w:val="005B607A"/>
    <w:rsid w:val="005C028F"/>
    <w:rsid w:val="005C6F51"/>
    <w:rsid w:val="005D55A7"/>
    <w:rsid w:val="005D70FC"/>
    <w:rsid w:val="005E3792"/>
    <w:rsid w:val="005E47DE"/>
    <w:rsid w:val="005E6496"/>
    <w:rsid w:val="005E7702"/>
    <w:rsid w:val="005F3A18"/>
    <w:rsid w:val="005F4C0E"/>
    <w:rsid w:val="006006E4"/>
    <w:rsid w:val="006018D5"/>
    <w:rsid w:val="0060435C"/>
    <w:rsid w:val="006048D7"/>
    <w:rsid w:val="0060730A"/>
    <w:rsid w:val="006253BF"/>
    <w:rsid w:val="006270DA"/>
    <w:rsid w:val="00640798"/>
    <w:rsid w:val="0064329C"/>
    <w:rsid w:val="00647C00"/>
    <w:rsid w:val="006672EC"/>
    <w:rsid w:val="0067014B"/>
    <w:rsid w:val="006807B4"/>
    <w:rsid w:val="0068221B"/>
    <w:rsid w:val="00686623"/>
    <w:rsid w:val="0069328D"/>
    <w:rsid w:val="00693617"/>
    <w:rsid w:val="006A1398"/>
    <w:rsid w:val="006A5DF6"/>
    <w:rsid w:val="006D0C8A"/>
    <w:rsid w:val="006E6DEE"/>
    <w:rsid w:val="006E741C"/>
    <w:rsid w:val="006F00B6"/>
    <w:rsid w:val="006F13C4"/>
    <w:rsid w:val="006F6187"/>
    <w:rsid w:val="007015DA"/>
    <w:rsid w:val="007057F8"/>
    <w:rsid w:val="00706B4E"/>
    <w:rsid w:val="00706D72"/>
    <w:rsid w:val="00714979"/>
    <w:rsid w:val="00714984"/>
    <w:rsid w:val="00721C1C"/>
    <w:rsid w:val="00722536"/>
    <w:rsid w:val="0072284B"/>
    <w:rsid w:val="00723378"/>
    <w:rsid w:val="0073036E"/>
    <w:rsid w:val="00735D36"/>
    <w:rsid w:val="00740A5C"/>
    <w:rsid w:val="007438BF"/>
    <w:rsid w:val="0074677E"/>
    <w:rsid w:val="0074782C"/>
    <w:rsid w:val="00752A40"/>
    <w:rsid w:val="007545AA"/>
    <w:rsid w:val="007562FB"/>
    <w:rsid w:val="00757529"/>
    <w:rsid w:val="00795394"/>
    <w:rsid w:val="007A04D9"/>
    <w:rsid w:val="007A22C4"/>
    <w:rsid w:val="007A4ACA"/>
    <w:rsid w:val="007A5AEB"/>
    <w:rsid w:val="007B2EF3"/>
    <w:rsid w:val="007C1002"/>
    <w:rsid w:val="007C625B"/>
    <w:rsid w:val="007C7EBB"/>
    <w:rsid w:val="007D396A"/>
    <w:rsid w:val="007D3A79"/>
    <w:rsid w:val="007D69A2"/>
    <w:rsid w:val="007E1E5B"/>
    <w:rsid w:val="007F2036"/>
    <w:rsid w:val="007F5313"/>
    <w:rsid w:val="00800138"/>
    <w:rsid w:val="00801497"/>
    <w:rsid w:val="00805752"/>
    <w:rsid w:val="00812F6D"/>
    <w:rsid w:val="008225F2"/>
    <w:rsid w:val="00823265"/>
    <w:rsid w:val="0082356C"/>
    <w:rsid w:val="00840390"/>
    <w:rsid w:val="0086543E"/>
    <w:rsid w:val="00871083"/>
    <w:rsid w:val="00872DA7"/>
    <w:rsid w:val="008733CD"/>
    <w:rsid w:val="0087590D"/>
    <w:rsid w:val="008776DB"/>
    <w:rsid w:val="00881FE5"/>
    <w:rsid w:val="00883BEA"/>
    <w:rsid w:val="00887C47"/>
    <w:rsid w:val="008931D8"/>
    <w:rsid w:val="00896DCF"/>
    <w:rsid w:val="008A20A7"/>
    <w:rsid w:val="008A334B"/>
    <w:rsid w:val="008A3CED"/>
    <w:rsid w:val="008B084F"/>
    <w:rsid w:val="008B6B01"/>
    <w:rsid w:val="008C0EB0"/>
    <w:rsid w:val="008C1264"/>
    <w:rsid w:val="008C23B4"/>
    <w:rsid w:val="008D0AA8"/>
    <w:rsid w:val="008D40F1"/>
    <w:rsid w:val="008D4654"/>
    <w:rsid w:val="008E16CD"/>
    <w:rsid w:val="008E508C"/>
    <w:rsid w:val="008E7C07"/>
    <w:rsid w:val="00907A40"/>
    <w:rsid w:val="0091095D"/>
    <w:rsid w:val="009149AB"/>
    <w:rsid w:val="00915DCC"/>
    <w:rsid w:val="00917590"/>
    <w:rsid w:val="009178E9"/>
    <w:rsid w:val="0092208A"/>
    <w:rsid w:val="0093378B"/>
    <w:rsid w:val="00966CCD"/>
    <w:rsid w:val="00984218"/>
    <w:rsid w:val="00993CC2"/>
    <w:rsid w:val="009B576F"/>
    <w:rsid w:val="009D1E0E"/>
    <w:rsid w:val="009D6570"/>
    <w:rsid w:val="009E5579"/>
    <w:rsid w:val="009E6BAA"/>
    <w:rsid w:val="009F383C"/>
    <w:rsid w:val="009F690C"/>
    <w:rsid w:val="00A00046"/>
    <w:rsid w:val="00A10302"/>
    <w:rsid w:val="00A16167"/>
    <w:rsid w:val="00A178F7"/>
    <w:rsid w:val="00A17AE3"/>
    <w:rsid w:val="00A33107"/>
    <w:rsid w:val="00A3700E"/>
    <w:rsid w:val="00A47009"/>
    <w:rsid w:val="00A60BEE"/>
    <w:rsid w:val="00A6425E"/>
    <w:rsid w:val="00A660FF"/>
    <w:rsid w:val="00A741B5"/>
    <w:rsid w:val="00A7488E"/>
    <w:rsid w:val="00A74D03"/>
    <w:rsid w:val="00A76E81"/>
    <w:rsid w:val="00A84884"/>
    <w:rsid w:val="00A90957"/>
    <w:rsid w:val="00AA3DAA"/>
    <w:rsid w:val="00AA4AB9"/>
    <w:rsid w:val="00AB0E2D"/>
    <w:rsid w:val="00AB5E42"/>
    <w:rsid w:val="00AC2EE1"/>
    <w:rsid w:val="00AC2FDF"/>
    <w:rsid w:val="00AC3FF8"/>
    <w:rsid w:val="00AC45E6"/>
    <w:rsid w:val="00AC7FE8"/>
    <w:rsid w:val="00AD2421"/>
    <w:rsid w:val="00AD483B"/>
    <w:rsid w:val="00AD67B7"/>
    <w:rsid w:val="00AD6879"/>
    <w:rsid w:val="00AD732D"/>
    <w:rsid w:val="00AF10CB"/>
    <w:rsid w:val="00AF1970"/>
    <w:rsid w:val="00AF324C"/>
    <w:rsid w:val="00B10E6A"/>
    <w:rsid w:val="00B12BB4"/>
    <w:rsid w:val="00B23273"/>
    <w:rsid w:val="00B2455E"/>
    <w:rsid w:val="00B2577D"/>
    <w:rsid w:val="00B358C4"/>
    <w:rsid w:val="00B5230C"/>
    <w:rsid w:val="00B56597"/>
    <w:rsid w:val="00B57284"/>
    <w:rsid w:val="00B609A9"/>
    <w:rsid w:val="00B64A6F"/>
    <w:rsid w:val="00B6521F"/>
    <w:rsid w:val="00B66F64"/>
    <w:rsid w:val="00B77959"/>
    <w:rsid w:val="00B77AC9"/>
    <w:rsid w:val="00B81247"/>
    <w:rsid w:val="00B81BE1"/>
    <w:rsid w:val="00B824CB"/>
    <w:rsid w:val="00B8433A"/>
    <w:rsid w:val="00B95DB0"/>
    <w:rsid w:val="00B9683E"/>
    <w:rsid w:val="00BA5023"/>
    <w:rsid w:val="00BA6C9E"/>
    <w:rsid w:val="00BB1BC2"/>
    <w:rsid w:val="00BB503E"/>
    <w:rsid w:val="00BB52C2"/>
    <w:rsid w:val="00BB6702"/>
    <w:rsid w:val="00BC33F6"/>
    <w:rsid w:val="00BC6816"/>
    <w:rsid w:val="00BD3295"/>
    <w:rsid w:val="00BF0617"/>
    <w:rsid w:val="00BF44CB"/>
    <w:rsid w:val="00C0092C"/>
    <w:rsid w:val="00C016DE"/>
    <w:rsid w:val="00C142D4"/>
    <w:rsid w:val="00C24BF7"/>
    <w:rsid w:val="00C2667F"/>
    <w:rsid w:val="00C3119E"/>
    <w:rsid w:val="00C32F3F"/>
    <w:rsid w:val="00C434C7"/>
    <w:rsid w:val="00C66B4F"/>
    <w:rsid w:val="00C70C72"/>
    <w:rsid w:val="00C728D9"/>
    <w:rsid w:val="00C90693"/>
    <w:rsid w:val="00C94D46"/>
    <w:rsid w:val="00CB161D"/>
    <w:rsid w:val="00CB631C"/>
    <w:rsid w:val="00CB6BD2"/>
    <w:rsid w:val="00CC0462"/>
    <w:rsid w:val="00CC1764"/>
    <w:rsid w:val="00CC5D0A"/>
    <w:rsid w:val="00CE317E"/>
    <w:rsid w:val="00CF3C6B"/>
    <w:rsid w:val="00CF6691"/>
    <w:rsid w:val="00D12E0D"/>
    <w:rsid w:val="00D16155"/>
    <w:rsid w:val="00D24FFE"/>
    <w:rsid w:val="00D443AD"/>
    <w:rsid w:val="00D455CE"/>
    <w:rsid w:val="00D51772"/>
    <w:rsid w:val="00D540DE"/>
    <w:rsid w:val="00D54DF0"/>
    <w:rsid w:val="00D57527"/>
    <w:rsid w:val="00D640A1"/>
    <w:rsid w:val="00D654FD"/>
    <w:rsid w:val="00D71AAF"/>
    <w:rsid w:val="00D7352F"/>
    <w:rsid w:val="00D76F0E"/>
    <w:rsid w:val="00D82B24"/>
    <w:rsid w:val="00D9138B"/>
    <w:rsid w:val="00D91A8D"/>
    <w:rsid w:val="00DA1B84"/>
    <w:rsid w:val="00DA29A3"/>
    <w:rsid w:val="00DA2D8F"/>
    <w:rsid w:val="00DB3BA9"/>
    <w:rsid w:val="00DB481F"/>
    <w:rsid w:val="00DB679C"/>
    <w:rsid w:val="00DB6A8D"/>
    <w:rsid w:val="00DE1E19"/>
    <w:rsid w:val="00DE4C31"/>
    <w:rsid w:val="00DE7585"/>
    <w:rsid w:val="00DF52C6"/>
    <w:rsid w:val="00DF7C53"/>
    <w:rsid w:val="00DF7F89"/>
    <w:rsid w:val="00E02755"/>
    <w:rsid w:val="00E15529"/>
    <w:rsid w:val="00E17BDE"/>
    <w:rsid w:val="00E21BCD"/>
    <w:rsid w:val="00E25B8B"/>
    <w:rsid w:val="00E26E5B"/>
    <w:rsid w:val="00E41482"/>
    <w:rsid w:val="00E42AF6"/>
    <w:rsid w:val="00E434B7"/>
    <w:rsid w:val="00E43ED9"/>
    <w:rsid w:val="00E44808"/>
    <w:rsid w:val="00E46C85"/>
    <w:rsid w:val="00E60F59"/>
    <w:rsid w:val="00E70B7F"/>
    <w:rsid w:val="00E7617C"/>
    <w:rsid w:val="00E81847"/>
    <w:rsid w:val="00E94D85"/>
    <w:rsid w:val="00EA3513"/>
    <w:rsid w:val="00EB66BF"/>
    <w:rsid w:val="00ED2B47"/>
    <w:rsid w:val="00ED2CBE"/>
    <w:rsid w:val="00ED40D9"/>
    <w:rsid w:val="00ED63FC"/>
    <w:rsid w:val="00ED6DB5"/>
    <w:rsid w:val="00EE38C8"/>
    <w:rsid w:val="00EF35FC"/>
    <w:rsid w:val="00EF4028"/>
    <w:rsid w:val="00F01643"/>
    <w:rsid w:val="00F075EC"/>
    <w:rsid w:val="00F107FD"/>
    <w:rsid w:val="00F11BAC"/>
    <w:rsid w:val="00F15DEB"/>
    <w:rsid w:val="00F20CA0"/>
    <w:rsid w:val="00F25C26"/>
    <w:rsid w:val="00F3078A"/>
    <w:rsid w:val="00F31E20"/>
    <w:rsid w:val="00F43945"/>
    <w:rsid w:val="00F44B9F"/>
    <w:rsid w:val="00F44BB0"/>
    <w:rsid w:val="00F4734E"/>
    <w:rsid w:val="00F51773"/>
    <w:rsid w:val="00F54F36"/>
    <w:rsid w:val="00F559A6"/>
    <w:rsid w:val="00F55EE3"/>
    <w:rsid w:val="00F61A9A"/>
    <w:rsid w:val="00F64BB2"/>
    <w:rsid w:val="00F73801"/>
    <w:rsid w:val="00F7418E"/>
    <w:rsid w:val="00F772DA"/>
    <w:rsid w:val="00F80DC7"/>
    <w:rsid w:val="00F835C5"/>
    <w:rsid w:val="00F85556"/>
    <w:rsid w:val="00F92608"/>
    <w:rsid w:val="00FA06B2"/>
    <w:rsid w:val="00FA2655"/>
    <w:rsid w:val="00FA4886"/>
    <w:rsid w:val="00FB1C64"/>
    <w:rsid w:val="00FB6F8E"/>
    <w:rsid w:val="00FC2BA9"/>
    <w:rsid w:val="00FD7883"/>
    <w:rsid w:val="00FE227D"/>
    <w:rsid w:val="00FE7E94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435C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175E9C"/>
    <w:pPr>
      <w:keepNext/>
      <w:numPr>
        <w:numId w:val="1"/>
      </w:numPr>
      <w:ind w:left="0" w:firstLine="0"/>
      <w:jc w:val="center"/>
      <w:outlineLvl w:val="0"/>
    </w:pPr>
    <w:rPr>
      <w:rFonts w:ascii="Times New Roman" w:eastAsia="Times New Roman" w:hAnsi="Times New Roman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5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331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24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uiPriority w:val="39"/>
    <w:rsid w:val="00175E9C"/>
    <w:pPr>
      <w:spacing w:after="100"/>
      <w:jc w:val="both"/>
    </w:pPr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rsid w:val="00175E9C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character" w:styleId="Hiperhivatkozs">
    <w:name w:val="Hyperlink"/>
    <w:basedOn w:val="Bekezdsalapbettpusa"/>
    <w:uiPriority w:val="99"/>
    <w:rsid w:val="00175E9C"/>
    <w:rPr>
      <w:color w:val="0000FF"/>
      <w:u w:val="single"/>
    </w:rPr>
  </w:style>
  <w:style w:type="paragraph" w:customStyle="1" w:styleId="Standard">
    <w:name w:val="Standard"/>
    <w:rsid w:val="00966CCD"/>
    <w:pPr>
      <w:widowControl w:val="0"/>
      <w:suppressAutoHyphens/>
      <w:spacing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18457D"/>
  </w:style>
  <w:style w:type="paragraph" w:styleId="Listaszerbekezds">
    <w:name w:val="List Paragraph"/>
    <w:basedOn w:val="Norml"/>
    <w:qFormat/>
    <w:rsid w:val="0018457D"/>
  </w:style>
  <w:style w:type="paragraph" w:customStyle="1" w:styleId="CM27">
    <w:name w:val="CM27"/>
    <w:basedOn w:val="Norml"/>
    <w:next w:val="Norml"/>
    <w:rsid w:val="0018457D"/>
    <w:pPr>
      <w:autoSpaceDE w:val="0"/>
      <w:spacing w:after="275" w:line="240" w:lineRule="auto"/>
    </w:pPr>
    <w:rPr>
      <w:rFonts w:ascii="Hidden Horz OCR" w:hAnsi="Hidden Horz OCR" w:cs="Hidden Horz OCR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3B5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lWeb">
    <w:name w:val="Normal (Web)"/>
    <w:basedOn w:val="Norml"/>
    <w:uiPriority w:val="99"/>
    <w:rsid w:val="004E38D1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bjegyzet-karakterek">
    <w:name w:val="Lábjegyzet-karakterek"/>
    <w:basedOn w:val="Bekezdsalapbettpusa"/>
    <w:rsid w:val="001A086A"/>
    <w:rPr>
      <w:vertAlign w:val="superscript"/>
    </w:rPr>
  </w:style>
  <w:style w:type="paragraph" w:styleId="Szvegtrzs">
    <w:name w:val="Body Text"/>
    <w:basedOn w:val="Norml"/>
    <w:link w:val="SzvegtrzsChar"/>
    <w:semiHidden/>
    <w:rsid w:val="001A086A"/>
    <w:pPr>
      <w:spacing w:line="24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1A086A"/>
    <w:rPr>
      <w:rFonts w:ascii="Times New Roman" w:eastAsia="Times New Roman" w:hAnsi="Times New Roman" w:cs="Times New Roman"/>
      <w:sz w:val="28"/>
      <w:lang w:eastAsia="ar-SA"/>
    </w:rPr>
  </w:style>
  <w:style w:type="paragraph" w:styleId="Szvegtrzsbehzssal">
    <w:name w:val="Body Text Indent"/>
    <w:basedOn w:val="Norml"/>
    <w:link w:val="SzvegtrzsbehzssalChar"/>
    <w:semiHidden/>
    <w:rsid w:val="001A086A"/>
    <w:pPr>
      <w:ind w:left="1134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1A086A"/>
    <w:rPr>
      <w:rFonts w:ascii="Calibri" w:eastAsia="Calibri" w:hAnsi="Calibri" w:cs="Times New Roman"/>
      <w:szCs w:val="20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F55EE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55EE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uiPriority w:val="99"/>
    <w:unhideWhenUsed/>
    <w:rsid w:val="00F55EE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5EE3"/>
    <w:rPr>
      <w:rFonts w:ascii="Calibri" w:eastAsia="Calibri" w:hAnsi="Calibri" w:cs="Times New Roman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5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EE3"/>
    <w:rPr>
      <w:rFonts w:ascii="Tahoma" w:eastAsia="Calibri" w:hAnsi="Tahoma" w:cs="Tahoma"/>
      <w:sz w:val="16"/>
      <w:szCs w:val="16"/>
      <w:lang w:eastAsia="ar-SA"/>
    </w:rPr>
  </w:style>
  <w:style w:type="paragraph" w:styleId="Nincstrkz">
    <w:name w:val="No Spacing"/>
    <w:uiPriority w:val="1"/>
    <w:qFormat/>
    <w:rsid w:val="00553DD6"/>
    <w:pPr>
      <w:suppressAutoHyphens/>
      <w:spacing w:line="240" w:lineRule="auto"/>
    </w:pPr>
    <w:rPr>
      <w:rFonts w:ascii="Calibri" w:eastAsia="Calibri" w:hAnsi="Calibri" w:cs="Times New Roman"/>
      <w:lang w:eastAsia="ar-SA"/>
    </w:rPr>
  </w:style>
  <w:style w:type="character" w:customStyle="1" w:styleId="Cmsor5Char">
    <w:name w:val="Címsor 5 Char"/>
    <w:basedOn w:val="Bekezdsalapbettpusa"/>
    <w:link w:val="Cmsor5"/>
    <w:uiPriority w:val="9"/>
    <w:rsid w:val="00492400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character" w:styleId="Sorszma">
    <w:name w:val="line number"/>
    <w:basedOn w:val="Bekezdsalapbettpusa"/>
    <w:uiPriority w:val="99"/>
    <w:semiHidden/>
    <w:unhideWhenUsed/>
    <w:rsid w:val="002925D0"/>
  </w:style>
  <w:style w:type="character" w:styleId="Kiemels2">
    <w:name w:val="Strong"/>
    <w:basedOn w:val="Bekezdsalapbettpusa"/>
    <w:uiPriority w:val="22"/>
    <w:qFormat/>
    <w:rsid w:val="003A1360"/>
    <w:rPr>
      <w:b/>
      <w:bCs/>
    </w:rPr>
  </w:style>
  <w:style w:type="character" w:styleId="Kiemels">
    <w:name w:val="Emphasis"/>
    <w:basedOn w:val="Bekezdsalapbettpusa"/>
    <w:uiPriority w:val="20"/>
    <w:qFormat/>
    <w:rsid w:val="003A1360"/>
    <w:rPr>
      <w:i/>
      <w:iCs/>
    </w:rPr>
  </w:style>
  <w:style w:type="paragraph" w:styleId="Vgjegyzetszvege">
    <w:name w:val="endnote text"/>
    <w:basedOn w:val="Norml"/>
    <w:link w:val="VgjegyzetszvegeChar"/>
    <w:uiPriority w:val="99"/>
    <w:unhideWhenUsed/>
    <w:rsid w:val="006807B4"/>
    <w:pPr>
      <w:suppressAutoHyphens w:val="0"/>
      <w:spacing w:line="240" w:lineRule="auto"/>
      <w:ind w:left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6807B4"/>
    <w:rPr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151F0D"/>
    <w:pPr>
      <w:spacing w:after="100"/>
      <w:ind w:left="220"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A3310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olcsinefelejc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D7910-8676-402D-A849-0B1E50E8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34</Pages>
  <Words>6544</Words>
  <Characters>45155</Characters>
  <Application>Microsoft Office Word</Application>
  <DocSecurity>0</DocSecurity>
  <Lines>376</Lines>
  <Paragraphs>103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2020-07-16T14:44:00Z</cp:lastPrinted>
  <dcterms:created xsi:type="dcterms:W3CDTF">2017-06-20T09:21:00Z</dcterms:created>
  <dcterms:modified xsi:type="dcterms:W3CDTF">2020-09-15T12:13:00Z</dcterms:modified>
</cp:coreProperties>
</file>